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DFC8" w14:textId="3C5AE099" w:rsidR="006A0547" w:rsidRDefault="00A15364" w:rsidP="00CE789C">
      <w:pPr>
        <w:pStyle w:val="ListParagraph"/>
        <w:numPr>
          <w:ilvl w:val="0"/>
          <w:numId w:val="10"/>
        </w:numPr>
        <w:spacing w:after="240" w:line="240" w:lineRule="auto"/>
        <w:ind w:left="450" w:hanging="90"/>
        <w:rPr>
          <w:rtl/>
        </w:rPr>
      </w:pPr>
      <w:r w:rsidRPr="006846D9">
        <w:rPr>
          <w:rFonts w:cs="Arial" w:hint="cs"/>
          <w:sz w:val="24"/>
          <w:szCs w:val="24"/>
          <w:lang w:val="en" w:bidi="ar-YE"/>
        </w:rPr>
        <w:t>..................................................</w:t>
      </w:r>
      <w:r w:rsidR="006A0547">
        <w:rPr>
          <w:noProof/>
        </w:rPr>
        <mc:AlternateContent>
          <mc:Choice Requires="wps">
            <w:drawing>
              <wp:anchor distT="0" distB="0" distL="114300" distR="114300" simplePos="0" relativeHeight="251665408" behindDoc="0" locked="0" layoutInCell="1" allowOverlap="1" wp14:anchorId="1A309F1A" wp14:editId="56F12A28">
                <wp:simplePos x="0" y="0"/>
                <wp:positionH relativeFrom="margin">
                  <wp:align>center</wp:align>
                </wp:positionH>
                <wp:positionV relativeFrom="paragraph">
                  <wp:posOffset>-195595</wp:posOffset>
                </wp:positionV>
                <wp:extent cx="6661150" cy="1526875"/>
                <wp:effectExtent l="0" t="0" r="25400" b="16510"/>
                <wp:wrapNone/>
                <wp:docPr id="847654706" name="Rectangle 3"/>
                <wp:cNvGraphicFramePr/>
                <a:graphic xmlns:a="http://schemas.openxmlformats.org/drawingml/2006/main">
                  <a:graphicData uri="http://schemas.microsoft.com/office/word/2010/wordprocessingShape">
                    <wps:wsp>
                      <wps:cNvSpPr/>
                      <wps:spPr>
                        <a:xfrm>
                          <a:off x="0" y="0"/>
                          <a:ext cx="6661150" cy="1526875"/>
                        </a:xfrm>
                        <a:prstGeom prst="rect">
                          <a:avLst/>
                        </a:prstGeom>
                        <a:solidFill>
                          <a:srgbClr val="0E2841">
                            <a:lumMod val="90000"/>
                            <a:lumOff val="10000"/>
                          </a:srgbClr>
                        </a:solidFill>
                        <a:ln w="12700" cap="flat" cmpd="sng" algn="ctr">
                          <a:solidFill>
                            <a:srgbClr val="156082">
                              <a:shade val="15000"/>
                            </a:srgbClr>
                          </a:solidFill>
                          <a:prstDash val="solid"/>
                          <a:miter lim="800000"/>
                        </a:ln>
                        <a:effectLst/>
                      </wps:spPr>
                      <wps:txbx>
                        <w:txbxContent>
                          <w:p w14:paraId="21A263B2" w14:textId="3C58035E" w:rsidR="00EA11D3" w:rsidRDefault="00EA11D3" w:rsidP="00EA11D3">
                            <w:pPr>
                              <w:jc w:val="center"/>
                              <w:rPr>
                                <w:rtl/>
                                <w:lang w:bidi="ar-EG"/>
                              </w:rPr>
                            </w:pPr>
                          </w:p>
                          <w:p w14:paraId="3D625E4E" w14:textId="77777777" w:rsidR="009446DB" w:rsidRPr="001405B1" w:rsidRDefault="009446DB" w:rsidP="009446DB">
                            <w:pPr>
                              <w:jc w:val="center"/>
                              <w:rPr>
                                <w:rFonts w:ascii="ar_kifk_photoshop" w:hAnsi="ar_kifk_photoshop" w:cs="ar_kifk_photoshop"/>
                                <w:b/>
                                <w:bCs/>
                                <w:color w:val="FFFFFF" w:themeColor="background1"/>
                                <w:sz w:val="40"/>
                                <w:szCs w:val="40"/>
                                <w:rtl/>
                                <w:lang w:bidi="ar-EG"/>
                              </w:rPr>
                            </w:pPr>
                            <w:r w:rsidRPr="001405B1">
                              <w:rPr>
                                <w:rFonts w:ascii="ar_kifk_photoshop" w:hAnsi="ar_kifk_photoshop" w:cs="ar_kifk_photoshop" w:hint="cs"/>
                                <w:b/>
                                <w:bCs/>
                                <w:color w:val="FFFFFF" w:themeColor="background1"/>
                                <w:sz w:val="40"/>
                                <w:szCs w:val="40"/>
                                <w:lang w:val="en" w:bidi="ar-EG"/>
                              </w:rPr>
                              <w:t xml:space="preserve">Course </w:t>
                            </w:r>
                            <w:r w:rsidRPr="001405B1">
                              <w:rPr>
                                <w:rFonts w:ascii="ar_kifk_photoshop" w:hAnsi="ar_kifk_photoshop" w:cs="ar_kifk_photoshop"/>
                                <w:b/>
                                <w:bCs/>
                                <w:color w:val="FFFFFF" w:themeColor="background1"/>
                                <w:sz w:val="40"/>
                                <w:szCs w:val="40"/>
                                <w:lang w:val="en" w:bidi="ar-EG"/>
                              </w:rPr>
                              <w:t>Specification</w:t>
                            </w:r>
                          </w:p>
                          <w:p w14:paraId="6C35625B" w14:textId="6288E5E7" w:rsidR="00EA11D3" w:rsidRDefault="00EA11D3" w:rsidP="00EA11D3">
                            <w:pPr>
                              <w:jc w:val="center"/>
                              <w:rPr>
                                <w:rtl/>
                                <w:lang w:bidi="ar-EG"/>
                              </w:rPr>
                            </w:pPr>
                          </w:p>
                          <w:p w14:paraId="74F0B9AD" w14:textId="77777777" w:rsidR="00EA11D3" w:rsidRDefault="00EA11D3" w:rsidP="00EA11D3">
                            <w:pPr>
                              <w:jc w:val="center"/>
                              <w:rPr>
                                <w:rtl/>
                                <w:lang w:bidi="ar-EG"/>
                              </w:rPr>
                            </w:pPr>
                          </w:p>
                          <w:p w14:paraId="4D595CAD" w14:textId="77777777" w:rsidR="00EA11D3" w:rsidRDefault="00EA11D3" w:rsidP="00EA11D3">
                            <w:pPr>
                              <w:jc w:val="center"/>
                              <w:rPr>
                                <w:rtl/>
                                <w:lang w:bidi="ar-EG"/>
                              </w:rPr>
                            </w:pPr>
                          </w:p>
                          <w:p w14:paraId="13E6E265" w14:textId="77777777" w:rsidR="00EA11D3" w:rsidRDefault="00EA11D3" w:rsidP="00EA11D3">
                            <w:pPr>
                              <w:jc w:val="center"/>
                              <w:rPr>
                                <w:rtl/>
                                <w:lang w:bidi="ar-EG"/>
                              </w:rPr>
                            </w:pPr>
                          </w:p>
                          <w:p w14:paraId="4954B073" w14:textId="77777777" w:rsidR="00EA11D3" w:rsidRDefault="00EA11D3" w:rsidP="00EA11D3">
                            <w:pPr>
                              <w:jc w:val="center"/>
                              <w:rPr>
                                <w:rtl/>
                                <w:lang w:bidi="ar-EG"/>
                              </w:rPr>
                            </w:pPr>
                          </w:p>
                          <w:p w14:paraId="537668E6" w14:textId="77777777" w:rsidR="00EA11D3" w:rsidRDefault="00EA11D3" w:rsidP="00EA11D3">
                            <w:pPr>
                              <w:jc w:val="center"/>
                              <w:rPr>
                                <w:rtl/>
                                <w:lang w:bidi="ar-EG"/>
                              </w:rPr>
                            </w:pPr>
                          </w:p>
                          <w:p w14:paraId="0F98A0C2" w14:textId="77777777" w:rsidR="00EA11D3" w:rsidRDefault="00EA11D3" w:rsidP="00EA11D3">
                            <w:pPr>
                              <w:jc w:val="center"/>
                              <w:rPr>
                                <w:rtl/>
                                <w:lang w:bidi="ar-EG"/>
                              </w:rPr>
                            </w:pPr>
                          </w:p>
                          <w:p w14:paraId="7B0D0DBD" w14:textId="77777777" w:rsidR="00EA11D3" w:rsidRDefault="00EA11D3" w:rsidP="00EA11D3">
                            <w:pPr>
                              <w:jc w:val="center"/>
                              <w:rPr>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09F1A" id="Rectangle 3" o:spid="_x0000_s1026" style="position:absolute;left:0;text-align:left;margin-left:0;margin-top:-15.4pt;width:524.5pt;height:120.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" fillcolor="#163e64" strokecolor="#042433" strokeweight="1pt">
                <v:textbox>
                  <w:txbxContent>
                    <w:p w14:paraId="21A263B2" w14:textId="3C58035E" w:rsidR="00EA11D3" w:rsidRDefault="00EA11D3" w:rsidP="00EA11D3">
                      <w:pPr>
                        <w:jc w:val="center"/>
                        <w:rPr>
                          <w:rtl/>
                          <w:lang w:bidi="ar-EG"/>
                        </w:rPr>
                      </w:pPr>
                    </w:p>
                    <w:p w14:paraId="3D625E4E" w14:textId="77777777" w:rsidR="009446DB" w:rsidRPr="001405B1" w:rsidRDefault="009446DB" w:rsidP="009446DB">
                      <w:pPr>
                        <w:jc w:val="center"/>
                        <w:rPr>
                          <w:rFonts w:ascii="ar_kifk_photoshop" w:hAnsi="ar_kifk_photoshop" w:cs="ar_kifk_photoshop"/>
                          <w:b/>
                          <w:bCs/>
                          <w:color w:val="FFFFFF" w:themeColor="background1"/>
                          <w:sz w:val="40"/>
                          <w:szCs w:val="40"/>
                          <w:rtl/>
                          <w:lang w:bidi="ar-EG"/>
                        </w:rPr>
                      </w:pPr>
                      <w:r w:rsidRPr="001405B1">
                        <w:rPr>
                          <w:rFonts w:ascii="ar_kifk_photoshop" w:hAnsi="ar_kifk_photoshop" w:cs="ar_kifk_photoshop" w:hint="cs"/>
                          <w:b/>
                          <w:bCs/>
                          <w:color w:val="FFFFFF" w:themeColor="background1"/>
                          <w:sz w:val="40"/>
                          <w:szCs w:val="40"/>
                          <w:lang w:val="en" w:bidi="ar-EG"/>
                        </w:rPr>
                        <w:t xml:space="preserve">Course </w:t>
                      </w:r>
                      <w:r w:rsidRPr="001405B1">
                        <w:rPr>
                          <w:rFonts w:ascii="ar_kifk_photoshop" w:hAnsi="ar_kifk_photoshop" w:cs="ar_kifk_photoshop"/>
                          <w:b/>
                          <w:bCs/>
                          <w:color w:val="FFFFFF" w:themeColor="background1"/>
                          <w:sz w:val="40"/>
                          <w:szCs w:val="40"/>
                          <w:lang w:val="en" w:bidi="ar-EG"/>
                        </w:rPr>
                        <w:t>Specification</w:t>
                      </w:r>
                    </w:p>
                    <w:p w14:paraId="6C35625B" w14:textId="6288E5E7" w:rsidR="00EA11D3" w:rsidRDefault="00EA11D3" w:rsidP="00EA11D3">
                      <w:pPr>
                        <w:jc w:val="center"/>
                        <w:rPr>
                          <w:rtl/>
                          <w:lang w:bidi="ar-EG"/>
                        </w:rPr>
                      </w:pPr>
                    </w:p>
                    <w:p w14:paraId="74F0B9AD" w14:textId="77777777" w:rsidR="00EA11D3" w:rsidRDefault="00EA11D3" w:rsidP="00EA11D3">
                      <w:pPr>
                        <w:jc w:val="center"/>
                        <w:rPr>
                          <w:rtl/>
                          <w:lang w:bidi="ar-EG"/>
                        </w:rPr>
                      </w:pPr>
                    </w:p>
                    <w:p w14:paraId="4D595CAD" w14:textId="77777777" w:rsidR="00EA11D3" w:rsidRDefault="00EA11D3" w:rsidP="00EA11D3">
                      <w:pPr>
                        <w:jc w:val="center"/>
                        <w:rPr>
                          <w:rtl/>
                          <w:lang w:bidi="ar-EG"/>
                        </w:rPr>
                      </w:pPr>
                    </w:p>
                    <w:p w14:paraId="13E6E265" w14:textId="77777777" w:rsidR="00EA11D3" w:rsidRDefault="00EA11D3" w:rsidP="00EA11D3">
                      <w:pPr>
                        <w:jc w:val="center"/>
                        <w:rPr>
                          <w:rtl/>
                          <w:lang w:bidi="ar-EG"/>
                        </w:rPr>
                      </w:pPr>
                    </w:p>
                    <w:p w14:paraId="4954B073" w14:textId="77777777" w:rsidR="00EA11D3" w:rsidRDefault="00EA11D3" w:rsidP="00EA11D3">
                      <w:pPr>
                        <w:jc w:val="center"/>
                        <w:rPr>
                          <w:rtl/>
                          <w:lang w:bidi="ar-EG"/>
                        </w:rPr>
                      </w:pPr>
                    </w:p>
                    <w:p w14:paraId="537668E6" w14:textId="77777777" w:rsidR="00EA11D3" w:rsidRDefault="00EA11D3" w:rsidP="00EA11D3">
                      <w:pPr>
                        <w:jc w:val="center"/>
                        <w:rPr>
                          <w:rtl/>
                          <w:lang w:bidi="ar-EG"/>
                        </w:rPr>
                      </w:pPr>
                    </w:p>
                    <w:p w14:paraId="0F98A0C2" w14:textId="77777777" w:rsidR="00EA11D3" w:rsidRDefault="00EA11D3" w:rsidP="00EA11D3">
                      <w:pPr>
                        <w:jc w:val="center"/>
                        <w:rPr>
                          <w:rtl/>
                          <w:lang w:bidi="ar-EG"/>
                        </w:rPr>
                      </w:pPr>
                    </w:p>
                    <w:p w14:paraId="7B0D0DBD" w14:textId="77777777" w:rsidR="00EA11D3" w:rsidRDefault="00EA11D3" w:rsidP="00EA11D3">
                      <w:pPr>
                        <w:jc w:val="center"/>
                        <w:rPr>
                          <w:lang w:bidi="ar-EG"/>
                        </w:rPr>
                      </w:pPr>
                    </w:p>
                  </w:txbxContent>
                </v:textbox>
                <w10:wrap anchorx="margin"/>
              </v:rect>
            </w:pict>
          </mc:Fallback>
        </mc:AlternateContent>
      </w:r>
      <w:r w:rsidR="006A0547">
        <w:rPr>
          <w:noProof/>
        </w:rPr>
        <mc:AlternateContent>
          <mc:Choice Requires="wps">
            <w:drawing>
              <wp:anchor distT="0" distB="0" distL="114300" distR="114300" simplePos="0" relativeHeight="251669504" behindDoc="0" locked="0" layoutInCell="1" allowOverlap="1" wp14:anchorId="74E63F59" wp14:editId="15EFC760">
                <wp:simplePos x="0" y="0"/>
                <wp:positionH relativeFrom="margin">
                  <wp:align>center</wp:align>
                </wp:positionH>
                <wp:positionV relativeFrom="paragraph">
                  <wp:posOffset>610175</wp:posOffset>
                </wp:positionV>
                <wp:extent cx="2510221" cy="584200"/>
                <wp:effectExtent l="0" t="0" r="0" b="6350"/>
                <wp:wrapNone/>
                <wp:docPr id="1737877215" name="Text Box 2"/>
                <wp:cNvGraphicFramePr/>
                <a:graphic xmlns:a="http://schemas.openxmlformats.org/drawingml/2006/main">
                  <a:graphicData uri="http://schemas.microsoft.com/office/word/2010/wordprocessingShape">
                    <wps:wsp>
                      <wps:cNvSpPr txBox="1"/>
                      <wps:spPr>
                        <a:xfrm>
                          <a:off x="0" y="0"/>
                          <a:ext cx="2510221" cy="584200"/>
                        </a:xfrm>
                        <a:prstGeom prst="rect">
                          <a:avLst/>
                        </a:prstGeom>
                        <a:noFill/>
                        <a:ln w="6350">
                          <a:noFill/>
                        </a:ln>
                      </wps:spPr>
                      <wps:txbx>
                        <w:txbxContent>
                          <w:p w14:paraId="6DBF4C7A" w14:textId="178599AC" w:rsidR="006A0547" w:rsidRPr="00702E58" w:rsidRDefault="001E786C" w:rsidP="006A0547">
                            <w:pPr>
                              <w:spacing w:after="0" w:line="240" w:lineRule="auto"/>
                              <w:jc w:val="center"/>
                              <w:rPr>
                                <w:color w:val="FFFFFF" w:themeColor="background1"/>
                                <w:sz w:val="32"/>
                                <w:szCs w:val="32"/>
                                <w:rtl/>
                                <w:lang w:bidi="ar-EG"/>
                              </w:rPr>
                            </w:pPr>
                            <w:r>
                              <w:rPr>
                                <w:rFonts w:ascii="ar_kifk_photoshop" w:hAnsi="ar_kifk_photoshop" w:cs="ar_kifk_photoshop"/>
                                <w:b/>
                                <w:bCs/>
                                <w:color w:val="FFFFFF" w:themeColor="background1"/>
                                <w:sz w:val="40"/>
                                <w:szCs w:val="40"/>
                                <w:lang w:bidi="ar-EG"/>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63F59" id="_x0000_t202" coordsize="21600,21600" o:spt="202" path="m,l,21600r21600,l21600,xe">
                <v:stroke joinstyle="miter"/>
                <v:path gradientshapeok="t" o:connecttype="rect"/>
              </v:shapetype>
              <v:shape id="Text Box 2" o:spid="_x0000_s1027" type="#_x0000_t202" style="position:absolute;left:0;text-align:left;margin-left:0;margin-top:48.05pt;width:197.65pt;height:46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" filled="f" stroked="f" strokeweight=".5pt">
                <v:textbox>
                  <w:txbxContent>
                    <w:p w14:paraId="6DBF4C7A" w14:textId="178599AC" w:rsidR="006A0547" w:rsidRPr="00702E58" w:rsidRDefault="001E786C" w:rsidP="006A0547">
                      <w:pPr>
                        <w:spacing w:after="0" w:line="240" w:lineRule="auto"/>
                        <w:jc w:val="center"/>
                        <w:rPr>
                          <w:color w:val="FFFFFF" w:themeColor="background1"/>
                          <w:sz w:val="32"/>
                          <w:szCs w:val="32"/>
                          <w:rtl/>
                          <w:lang w:bidi="ar-EG"/>
                        </w:rPr>
                      </w:pPr>
                      <w:r>
                        <w:rPr>
                          <w:rFonts w:ascii="ar_kifk_photoshop" w:hAnsi="ar_kifk_photoshop" w:cs="ar_kifk_photoshop"/>
                          <w:b/>
                          <w:bCs/>
                          <w:color w:val="FFFFFF" w:themeColor="background1"/>
                          <w:sz w:val="40"/>
                          <w:szCs w:val="40"/>
                          <w:lang w:bidi="ar-EG"/>
                        </w:rPr>
                        <w:t>(2025)</w:t>
                      </w:r>
                    </w:p>
                  </w:txbxContent>
                </v:textbox>
                <w10:wrap anchorx="margin"/>
              </v:shape>
            </w:pict>
          </mc:Fallback>
        </mc:AlternateContent>
      </w:r>
    </w:p>
    <w:p w14:paraId="50DDB350" w14:textId="77777777" w:rsidR="00EA11D3" w:rsidRPr="00EA11D3" w:rsidRDefault="00EA11D3" w:rsidP="00EA11D3">
      <w:pPr>
        <w:bidi/>
        <w:rPr>
          <w:rtl/>
        </w:rPr>
      </w:pPr>
    </w:p>
    <w:p w14:paraId="178CE443" w14:textId="77777777" w:rsidR="00EA11D3" w:rsidRPr="00EA11D3" w:rsidRDefault="00EA11D3" w:rsidP="00EA11D3">
      <w:pPr>
        <w:bidi/>
        <w:rPr>
          <w:rtl/>
          <w:lang w:bidi="ar-EG"/>
        </w:rPr>
      </w:pPr>
    </w:p>
    <w:p w14:paraId="70952EEA" w14:textId="77777777" w:rsidR="00EA11D3" w:rsidRPr="00EA11D3" w:rsidRDefault="00EA11D3" w:rsidP="00EA11D3">
      <w:pPr>
        <w:bidi/>
        <w:rPr>
          <w:rtl/>
        </w:rPr>
      </w:pPr>
    </w:p>
    <w:p w14:paraId="6456898D" w14:textId="77777777" w:rsidR="000B3D6E" w:rsidRDefault="000B3D6E" w:rsidP="000B3D6E">
      <w:pPr>
        <w:bidi/>
        <w:spacing w:after="0"/>
        <w:rPr>
          <w:sz w:val="16"/>
          <w:szCs w:val="16"/>
        </w:rPr>
      </w:pPr>
    </w:p>
    <w:p w14:paraId="241E1F3A" w14:textId="77777777" w:rsidR="0071461B" w:rsidRPr="00EA11D3" w:rsidRDefault="0071461B" w:rsidP="0071461B">
      <w:pPr>
        <w:bidi/>
        <w:spacing w:after="0"/>
        <w:rPr>
          <w:sz w:val="16"/>
          <w:szCs w:val="16"/>
          <w:rtl/>
        </w:rPr>
      </w:pPr>
    </w:p>
    <w:p w14:paraId="7F8B88F1" w14:textId="77777777" w:rsidR="001D25A6" w:rsidRPr="00A7221D" w:rsidRDefault="001D25A6" w:rsidP="000B3D6E">
      <w:pPr>
        <w:numPr>
          <w:ilvl w:val="0"/>
          <w:numId w:val="26"/>
        </w:numPr>
        <w:pBdr>
          <w:top w:val="single" w:sz="4" w:space="1" w:color="0F4761" w:themeColor="accent1" w:themeShade="BF"/>
          <w:bottom w:val="single" w:sz="4" w:space="10" w:color="0F4761" w:themeColor="accent1" w:themeShade="BF"/>
        </w:pBdr>
        <w:shd w:val="clear" w:color="auto" w:fill="DAE9F7" w:themeFill="text2" w:themeFillTint="1A"/>
        <w:spacing w:after="360" w:line="240" w:lineRule="auto"/>
        <w:ind w:left="0" w:right="-567" w:hanging="450"/>
        <w:rPr>
          <w:rFonts w:ascii="Arial" w:eastAsia="Aptos" w:hAnsi="Arial" w:cs="Arial"/>
          <w:b/>
          <w:bCs/>
          <w:color w:val="002060"/>
        </w:rPr>
      </w:pPr>
      <w:r w:rsidRPr="00A7221D">
        <w:rPr>
          <w:rFonts w:ascii="Arial" w:eastAsia="Aptos" w:hAnsi="Arial" w:cs="Arial"/>
          <w:b/>
          <w:bCs/>
          <w:color w:val="002060"/>
          <w:szCs w:val="28"/>
        </w:rPr>
        <w:t>Basic Information</w:t>
      </w:r>
    </w:p>
    <w:tbl>
      <w:tblPr>
        <w:tblStyle w:val="PlainTable1"/>
        <w:tblW w:w="10529" w:type="dxa"/>
        <w:tblInd w:w="-419" w:type="dxa"/>
        <w:tblLayout w:type="fixed"/>
        <w:tblLook w:val="0480" w:firstRow="0" w:lastRow="0" w:firstColumn="1" w:lastColumn="0" w:noHBand="0" w:noVBand="1"/>
      </w:tblPr>
      <w:tblGrid>
        <w:gridCol w:w="5863"/>
        <w:gridCol w:w="1301"/>
        <w:gridCol w:w="1170"/>
        <w:gridCol w:w="1170"/>
        <w:gridCol w:w="1025"/>
      </w:tblGrid>
      <w:tr w:rsidR="001D25A6" w:rsidRPr="00556B0C" w14:paraId="748B3D67" w14:textId="77777777" w:rsidTr="00AF141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2711865B" w14:textId="77777777" w:rsidR="001D25A6" w:rsidRPr="00556B0C" w:rsidRDefault="001D25A6" w:rsidP="00AF1414">
            <w:pPr>
              <w:rPr>
                <w:rFonts w:asciiTheme="minorBidi" w:hAnsiTheme="minorBidi"/>
                <w:color w:val="000000" w:themeColor="text1"/>
                <w:sz w:val="22"/>
                <w:rtl/>
              </w:rPr>
            </w:pPr>
            <w:r w:rsidRPr="00556B0C">
              <w:rPr>
                <w:rFonts w:asciiTheme="minorBidi" w:hAnsiTheme="minorBidi"/>
                <w:color w:val="000000" w:themeColor="text1"/>
                <w:sz w:val="22"/>
                <w:lang w:val="en"/>
              </w:rPr>
              <w:t>Course Title (according to the bylaw)</w:t>
            </w:r>
          </w:p>
        </w:tc>
        <w:tc>
          <w:tcPr>
            <w:tcW w:w="4666" w:type="dxa"/>
            <w:gridSpan w:val="4"/>
            <w:shd w:val="clear" w:color="auto" w:fill="auto"/>
            <w:vAlign w:val="center"/>
          </w:tcPr>
          <w:p w14:paraId="665C0DD3" w14:textId="258CEDA0" w:rsidR="001D25A6" w:rsidRPr="00001961" w:rsidRDefault="002542E5" w:rsidP="0093646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00000" w:themeColor="text1"/>
                <w:sz w:val="24"/>
                <w:szCs w:val="24"/>
                <w:rtl/>
              </w:rPr>
            </w:pPr>
            <w:r>
              <w:rPr>
                <w:rFonts w:asciiTheme="majorBidi" w:hAnsiTheme="majorBidi" w:cstheme="majorBidi"/>
                <w:color w:val="000000" w:themeColor="text1"/>
                <w:sz w:val="24"/>
                <w:szCs w:val="24"/>
              </w:rPr>
              <w:t>Hematology</w:t>
            </w:r>
            <w:r w:rsidR="00A424DE" w:rsidRPr="00001961">
              <w:rPr>
                <w:rFonts w:asciiTheme="majorBidi" w:hAnsiTheme="majorBidi" w:cstheme="majorBidi"/>
                <w:b/>
                <w:color w:val="000000" w:themeColor="text1"/>
                <w:sz w:val="24"/>
                <w:szCs w:val="24"/>
              </w:rPr>
              <w:t xml:space="preserve"> </w:t>
            </w:r>
          </w:p>
        </w:tc>
      </w:tr>
      <w:tr w:rsidR="001D25A6" w:rsidRPr="00556B0C" w14:paraId="1AD2532D" w14:textId="77777777" w:rsidTr="00AF1414">
        <w:trPr>
          <w:trHeight w:val="536"/>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1CBF8BE3" w14:textId="77777777" w:rsidR="001D25A6" w:rsidRPr="00556B0C" w:rsidRDefault="001D25A6" w:rsidP="00AF1414">
            <w:pPr>
              <w:rPr>
                <w:rFonts w:asciiTheme="minorBidi" w:hAnsiTheme="minorBidi"/>
                <w:color w:val="000000" w:themeColor="text1"/>
                <w:sz w:val="22"/>
                <w:rtl/>
              </w:rPr>
            </w:pPr>
            <w:r w:rsidRPr="00556B0C">
              <w:rPr>
                <w:rFonts w:asciiTheme="minorBidi" w:hAnsiTheme="minorBidi"/>
                <w:color w:val="000000" w:themeColor="text1"/>
                <w:sz w:val="22"/>
                <w:lang w:val="en"/>
              </w:rPr>
              <w:t>Course Code (according to the bylaw)</w:t>
            </w:r>
          </w:p>
        </w:tc>
        <w:tc>
          <w:tcPr>
            <w:tcW w:w="4666" w:type="dxa"/>
            <w:gridSpan w:val="4"/>
            <w:vAlign w:val="center"/>
          </w:tcPr>
          <w:p w14:paraId="7B66337E" w14:textId="23E91B45" w:rsidR="001D25A6" w:rsidRPr="00001961" w:rsidRDefault="002542E5" w:rsidP="0093646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tl/>
              </w:rPr>
            </w:pPr>
            <w:r w:rsidRPr="002542E5">
              <w:rPr>
                <w:rFonts w:asciiTheme="majorBidi" w:hAnsiTheme="majorBidi" w:cstheme="majorBidi"/>
                <w:color w:val="000000" w:themeColor="text1"/>
                <w:sz w:val="24"/>
                <w:szCs w:val="24"/>
              </w:rPr>
              <w:t>HEM1 3103</w:t>
            </w:r>
          </w:p>
        </w:tc>
      </w:tr>
      <w:tr w:rsidR="001D25A6" w:rsidRPr="00556B0C" w14:paraId="3C9B6D7A" w14:textId="77777777" w:rsidTr="00AF1414">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11CD9621" w14:textId="51BBED8E" w:rsidR="001D25A6" w:rsidRPr="00556B0C" w:rsidRDefault="001D25A6" w:rsidP="00AF1414">
            <w:pPr>
              <w:rPr>
                <w:rFonts w:asciiTheme="minorBidi" w:hAnsiTheme="minorBidi"/>
                <w:sz w:val="22"/>
                <w:rtl/>
              </w:rPr>
            </w:pPr>
            <w:r w:rsidRPr="00556B0C">
              <w:rPr>
                <w:rFonts w:asciiTheme="minorBidi" w:hAnsiTheme="minorBidi"/>
                <w:sz w:val="22"/>
                <w:lang w:val="en"/>
              </w:rPr>
              <w:t>Department/s participat</w:t>
            </w:r>
            <w:r w:rsidR="00812FBD">
              <w:rPr>
                <w:rFonts w:asciiTheme="minorBidi" w:hAnsiTheme="minorBidi"/>
                <w:sz w:val="22"/>
                <w:lang w:val="en"/>
              </w:rPr>
              <w:t>ing</w:t>
            </w:r>
            <w:r w:rsidRPr="00556B0C">
              <w:rPr>
                <w:rFonts w:asciiTheme="minorBidi" w:hAnsiTheme="minorBidi"/>
                <w:sz w:val="22"/>
                <w:lang w:val="en"/>
              </w:rPr>
              <w:t xml:space="preserve"> in deliver</w:t>
            </w:r>
            <w:r w:rsidR="00812FBD">
              <w:rPr>
                <w:rFonts w:asciiTheme="minorBidi" w:hAnsiTheme="minorBidi"/>
                <w:sz w:val="22"/>
                <w:lang w:val="en"/>
              </w:rPr>
              <w:t>y of</w:t>
            </w:r>
            <w:r w:rsidRPr="00556B0C">
              <w:rPr>
                <w:rFonts w:asciiTheme="minorBidi" w:hAnsiTheme="minorBidi"/>
                <w:sz w:val="22"/>
                <w:lang w:val="en"/>
              </w:rPr>
              <w:t xml:space="preserve"> the course  </w:t>
            </w:r>
          </w:p>
        </w:tc>
        <w:tc>
          <w:tcPr>
            <w:tcW w:w="4666" w:type="dxa"/>
            <w:gridSpan w:val="4"/>
            <w:shd w:val="clear" w:color="auto" w:fill="auto"/>
            <w:vAlign w:val="center"/>
          </w:tcPr>
          <w:p w14:paraId="17052CFC" w14:textId="622A8936" w:rsidR="001D25A6" w:rsidRPr="00001961" w:rsidRDefault="002542E5" w:rsidP="0093646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tl/>
              </w:rPr>
            </w:pPr>
            <w:r w:rsidRPr="002542E5">
              <w:rPr>
                <w:rFonts w:asciiTheme="majorBidi" w:hAnsiTheme="majorBidi" w:cstheme="majorBidi"/>
                <w:color w:val="000000" w:themeColor="text1"/>
                <w:sz w:val="24"/>
                <w:szCs w:val="24"/>
              </w:rPr>
              <w:t xml:space="preserve">Histology, Physiology, Biochemistry, Pathology, Pharmacology, and internal Medicine, Pediatric, Parasitology, Clinical pathology departments.  </w:t>
            </w:r>
          </w:p>
        </w:tc>
      </w:tr>
      <w:tr w:rsidR="001D25A6" w:rsidRPr="00556B0C" w14:paraId="5A949866" w14:textId="77777777" w:rsidTr="00AF1414">
        <w:trPr>
          <w:trHeight w:val="502"/>
        </w:trPr>
        <w:tc>
          <w:tcPr>
            <w:cnfStyle w:val="001000000000" w:firstRow="0" w:lastRow="0" w:firstColumn="1" w:lastColumn="0" w:oddVBand="0" w:evenVBand="0" w:oddHBand="0" w:evenHBand="0" w:firstRowFirstColumn="0" w:firstRowLastColumn="0" w:lastRowFirstColumn="0" w:lastRowLastColumn="0"/>
            <w:tcW w:w="5863" w:type="dxa"/>
            <w:vMerge w:val="restart"/>
            <w:vAlign w:val="center"/>
          </w:tcPr>
          <w:p w14:paraId="31C3C86C" w14:textId="7FBA5079" w:rsidR="001D25A6" w:rsidRPr="00556B0C" w:rsidRDefault="001D25A6" w:rsidP="00AF1414">
            <w:pPr>
              <w:rPr>
                <w:rFonts w:asciiTheme="minorBidi" w:hAnsiTheme="minorBidi"/>
                <w:sz w:val="22"/>
                <w:rtl/>
              </w:rPr>
            </w:pPr>
            <w:bookmarkStart w:id="0" w:name="_Hlk196824588"/>
            <w:r w:rsidRPr="00556B0C">
              <w:rPr>
                <w:rFonts w:asciiTheme="minorBidi" w:hAnsiTheme="minorBidi"/>
                <w:sz w:val="22"/>
                <w:lang w:val="en"/>
              </w:rPr>
              <w:t xml:space="preserve">Number of credit hours/points </w:t>
            </w:r>
            <w:r w:rsidR="002B3037">
              <w:rPr>
                <w:rFonts w:asciiTheme="minorBidi" w:hAnsiTheme="minorBidi"/>
                <w:sz w:val="22"/>
                <w:lang w:val="en"/>
              </w:rPr>
              <w:t>of</w:t>
            </w:r>
            <w:r w:rsidRPr="00556B0C">
              <w:rPr>
                <w:rFonts w:asciiTheme="minorBidi" w:hAnsiTheme="minorBidi"/>
                <w:sz w:val="22"/>
                <w:lang w:val="en"/>
              </w:rPr>
              <w:t xml:space="preserve"> the course (according to the bylaw)</w:t>
            </w:r>
          </w:p>
        </w:tc>
        <w:tc>
          <w:tcPr>
            <w:tcW w:w="1301" w:type="dxa"/>
            <w:vAlign w:val="center"/>
          </w:tcPr>
          <w:p w14:paraId="3EECAEAD" w14:textId="77777777" w:rsidR="001D25A6" w:rsidRPr="00001961" w:rsidRDefault="001D25A6" w:rsidP="00AF141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000000" w:themeColor="text1"/>
                <w:sz w:val="20"/>
                <w:szCs w:val="20"/>
                <w:rtl/>
              </w:rPr>
            </w:pPr>
            <w:r w:rsidRPr="00001961">
              <w:rPr>
                <w:rFonts w:asciiTheme="minorBidi" w:hAnsiTheme="minorBidi"/>
                <w:b/>
                <w:bCs/>
                <w:color w:val="000000" w:themeColor="text1"/>
                <w:sz w:val="20"/>
                <w:szCs w:val="20"/>
                <w:lang w:val="en"/>
              </w:rPr>
              <w:t>Theoretical</w:t>
            </w:r>
          </w:p>
        </w:tc>
        <w:tc>
          <w:tcPr>
            <w:tcW w:w="1170" w:type="dxa"/>
            <w:vAlign w:val="center"/>
          </w:tcPr>
          <w:p w14:paraId="18F5FBB7" w14:textId="77777777" w:rsidR="001D25A6" w:rsidRPr="00001961" w:rsidRDefault="001D25A6" w:rsidP="00AF141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000000" w:themeColor="text1"/>
                <w:sz w:val="20"/>
                <w:szCs w:val="20"/>
                <w:rtl/>
              </w:rPr>
            </w:pPr>
            <w:r w:rsidRPr="00001961">
              <w:rPr>
                <w:rFonts w:asciiTheme="minorBidi" w:hAnsiTheme="minorBidi"/>
                <w:b/>
                <w:bCs/>
                <w:color w:val="000000" w:themeColor="text1"/>
                <w:sz w:val="20"/>
                <w:szCs w:val="20"/>
                <w:lang w:val="en"/>
              </w:rPr>
              <w:t>Practical</w:t>
            </w:r>
          </w:p>
        </w:tc>
        <w:tc>
          <w:tcPr>
            <w:tcW w:w="1170" w:type="dxa"/>
            <w:vAlign w:val="center"/>
          </w:tcPr>
          <w:p w14:paraId="2FC65F4B" w14:textId="77777777" w:rsidR="001D25A6" w:rsidRPr="00001961" w:rsidRDefault="001D25A6" w:rsidP="00AF14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000000" w:themeColor="text1"/>
                <w:sz w:val="20"/>
                <w:szCs w:val="20"/>
                <w:rtl/>
              </w:rPr>
            </w:pPr>
            <w:r w:rsidRPr="00001961">
              <w:rPr>
                <w:rFonts w:asciiTheme="minorBidi" w:hAnsiTheme="minorBidi"/>
                <w:b/>
                <w:bCs/>
                <w:color w:val="000000" w:themeColor="text1"/>
                <w:sz w:val="20"/>
                <w:szCs w:val="20"/>
                <w:lang w:val="en"/>
              </w:rPr>
              <w:t>Other (specify)</w:t>
            </w:r>
          </w:p>
        </w:tc>
        <w:tc>
          <w:tcPr>
            <w:tcW w:w="1025" w:type="dxa"/>
            <w:vAlign w:val="center"/>
          </w:tcPr>
          <w:p w14:paraId="6842827B" w14:textId="77777777" w:rsidR="001D25A6" w:rsidRPr="00001961" w:rsidRDefault="001D25A6" w:rsidP="00AF141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000000" w:themeColor="text1"/>
                <w:sz w:val="20"/>
                <w:szCs w:val="20"/>
                <w:rtl/>
              </w:rPr>
            </w:pPr>
            <w:r w:rsidRPr="00001961">
              <w:rPr>
                <w:rFonts w:asciiTheme="minorBidi" w:hAnsiTheme="minorBidi"/>
                <w:b/>
                <w:bCs/>
                <w:color w:val="000000" w:themeColor="text1"/>
                <w:sz w:val="20"/>
                <w:szCs w:val="20"/>
                <w:lang w:val="en"/>
              </w:rPr>
              <w:t>Total</w:t>
            </w:r>
          </w:p>
        </w:tc>
      </w:tr>
      <w:tr w:rsidR="001D25A6" w:rsidRPr="00556B0C" w14:paraId="29A9D46F" w14:textId="77777777" w:rsidTr="00AF1414">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863" w:type="dxa"/>
            <w:vMerge/>
            <w:shd w:val="clear" w:color="auto" w:fill="auto"/>
            <w:vAlign w:val="center"/>
          </w:tcPr>
          <w:p w14:paraId="11A77A97" w14:textId="77777777" w:rsidR="001D25A6" w:rsidRPr="00556B0C" w:rsidRDefault="001D25A6" w:rsidP="00AF1414">
            <w:pPr>
              <w:bidi/>
              <w:rPr>
                <w:rFonts w:asciiTheme="minorBidi" w:hAnsiTheme="minorBidi"/>
                <w:sz w:val="22"/>
                <w:rtl/>
              </w:rPr>
            </w:pPr>
          </w:p>
        </w:tc>
        <w:tc>
          <w:tcPr>
            <w:tcW w:w="1301" w:type="dxa"/>
            <w:shd w:val="clear" w:color="auto" w:fill="auto"/>
            <w:vAlign w:val="center"/>
          </w:tcPr>
          <w:p w14:paraId="6116BE28" w14:textId="77777777" w:rsidR="001D25A6" w:rsidRPr="00001961" w:rsidRDefault="001D25A6" w:rsidP="00AF1414">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color w:val="000000" w:themeColor="text1"/>
                <w:sz w:val="22"/>
                <w:rtl/>
              </w:rPr>
            </w:pPr>
          </w:p>
        </w:tc>
        <w:tc>
          <w:tcPr>
            <w:tcW w:w="1170" w:type="dxa"/>
            <w:shd w:val="clear" w:color="auto" w:fill="auto"/>
            <w:vAlign w:val="center"/>
          </w:tcPr>
          <w:p w14:paraId="4089F36D" w14:textId="77777777" w:rsidR="001D25A6" w:rsidRPr="00001961" w:rsidRDefault="001D25A6" w:rsidP="00AF1414">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color w:val="000000" w:themeColor="text1"/>
                <w:sz w:val="22"/>
                <w:rtl/>
              </w:rPr>
            </w:pPr>
          </w:p>
        </w:tc>
        <w:tc>
          <w:tcPr>
            <w:tcW w:w="1170" w:type="dxa"/>
            <w:shd w:val="clear" w:color="auto" w:fill="auto"/>
            <w:vAlign w:val="center"/>
          </w:tcPr>
          <w:p w14:paraId="074C6FD9" w14:textId="77777777" w:rsidR="001D25A6" w:rsidRPr="00001961" w:rsidRDefault="001D25A6" w:rsidP="00AF1414">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color w:val="000000" w:themeColor="text1"/>
                <w:sz w:val="22"/>
                <w:rtl/>
              </w:rPr>
            </w:pPr>
          </w:p>
        </w:tc>
        <w:tc>
          <w:tcPr>
            <w:tcW w:w="1025" w:type="dxa"/>
            <w:shd w:val="clear" w:color="auto" w:fill="auto"/>
            <w:vAlign w:val="center"/>
          </w:tcPr>
          <w:p w14:paraId="1A6B83BE" w14:textId="3FB4108C" w:rsidR="001D25A6" w:rsidRPr="00001961" w:rsidRDefault="002542E5" w:rsidP="00BA2D45">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color w:val="000000" w:themeColor="text1"/>
                <w:sz w:val="22"/>
                <w:rtl/>
              </w:rPr>
            </w:pPr>
            <w:r>
              <w:rPr>
                <w:rFonts w:asciiTheme="minorHAnsi" w:eastAsia="Cambria" w:hAnsiTheme="minorHAnsi" w:cstheme="majorBidi"/>
                <w:bCs/>
                <w:color w:val="000000" w:themeColor="text1"/>
                <w:sz w:val="22"/>
              </w:rPr>
              <w:t>5</w:t>
            </w:r>
            <w:r w:rsidR="004B5C25" w:rsidRPr="00001961">
              <w:rPr>
                <w:rFonts w:asciiTheme="minorHAnsi" w:eastAsia="Cambria" w:hAnsiTheme="minorHAnsi" w:cstheme="majorBidi"/>
                <w:bCs/>
                <w:color w:val="000000" w:themeColor="text1"/>
                <w:sz w:val="22"/>
              </w:rPr>
              <w:t xml:space="preserve"> CP</w:t>
            </w:r>
          </w:p>
        </w:tc>
      </w:tr>
      <w:bookmarkEnd w:id="0"/>
      <w:tr w:rsidR="001D25A6" w:rsidRPr="00556B0C" w14:paraId="5318DB00" w14:textId="77777777" w:rsidTr="00AF1414">
        <w:trPr>
          <w:trHeight w:val="505"/>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734779F1" w14:textId="77777777" w:rsidR="001D25A6" w:rsidRPr="00556B0C" w:rsidRDefault="001D25A6" w:rsidP="00AF1414">
            <w:pPr>
              <w:rPr>
                <w:rFonts w:asciiTheme="minorBidi" w:hAnsiTheme="minorBidi"/>
                <w:sz w:val="22"/>
                <w:rtl/>
                <w:lang w:bidi="ar-EG"/>
              </w:rPr>
            </w:pPr>
            <w:r w:rsidRPr="00556B0C">
              <w:rPr>
                <w:rFonts w:asciiTheme="minorBidi" w:hAnsiTheme="minorBidi"/>
                <w:sz w:val="22"/>
                <w:lang w:val="en"/>
              </w:rPr>
              <w:t>Course Type</w:t>
            </w:r>
          </w:p>
        </w:tc>
        <w:sdt>
          <w:sdtPr>
            <w:rPr>
              <w:rFonts w:asciiTheme="minorBidi" w:hAnsiTheme="minorBidi"/>
              <w:b/>
              <w:color w:val="000000" w:themeColor="text1"/>
              <w:sz w:val="22"/>
              <w:rtl/>
            </w:rPr>
            <w:id w:val="-857353897"/>
            <w:placeholder>
              <w:docPart w:val="55DCD1DA539D436DAC81C9AFD16CAFED"/>
            </w:placeholder>
            <w:dropDownList>
              <w:listItem w:value="Choose an item."/>
              <w:listItem w:displayText="اجباري" w:value="اجباري"/>
              <w:listItem w:displayText="اختياري" w:value="اختياري"/>
            </w:dropDownList>
          </w:sdtPr>
          <w:sdtContent>
            <w:tc>
              <w:tcPr>
                <w:tcW w:w="4666" w:type="dxa"/>
                <w:gridSpan w:val="4"/>
              </w:tcPr>
              <w:p w14:paraId="181E07AB" w14:textId="25A316AC" w:rsidR="001D25A6" w:rsidRPr="00001961" w:rsidRDefault="002542E5" w:rsidP="00AF1414">
                <w:pPr>
                  <w:bidi/>
                  <w:jc w:val="both"/>
                  <w:cnfStyle w:val="000000000000" w:firstRow="0" w:lastRow="0" w:firstColumn="0" w:lastColumn="0" w:oddVBand="0" w:evenVBand="0" w:oddHBand="0" w:evenHBand="0" w:firstRowFirstColumn="0" w:firstRowLastColumn="0" w:lastRowFirstColumn="0" w:lastRowLastColumn="0"/>
                  <w:rPr>
                    <w:rFonts w:asciiTheme="minorBidi" w:hAnsiTheme="minorBidi"/>
                    <w:b/>
                    <w:color w:val="000000" w:themeColor="text1"/>
                    <w:sz w:val="22"/>
                    <w:rtl/>
                  </w:rPr>
                </w:pPr>
                <w:r>
                  <w:rPr>
                    <w:rFonts w:asciiTheme="minorBidi" w:hAnsiTheme="minorBidi"/>
                    <w:b/>
                    <w:color w:val="000000" w:themeColor="text1"/>
                    <w:sz w:val="22"/>
                    <w:rtl/>
                  </w:rPr>
                  <w:t>اجباري</w:t>
                </w:r>
              </w:p>
            </w:tc>
          </w:sdtContent>
        </w:sdt>
      </w:tr>
      <w:tr w:rsidR="001D25A6" w:rsidRPr="00556B0C" w14:paraId="695D12EE" w14:textId="77777777" w:rsidTr="00AF141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7B966B75" w14:textId="77777777" w:rsidR="001D25A6" w:rsidRPr="00556B0C" w:rsidRDefault="001D25A6" w:rsidP="00AF1414">
            <w:pPr>
              <w:rPr>
                <w:rFonts w:asciiTheme="minorBidi" w:hAnsiTheme="minorBidi"/>
                <w:sz w:val="22"/>
                <w:rtl/>
              </w:rPr>
            </w:pPr>
            <w:r w:rsidRPr="00556B0C">
              <w:rPr>
                <w:rFonts w:asciiTheme="minorBidi" w:hAnsiTheme="minorBidi"/>
                <w:sz w:val="22"/>
                <w:lang w:val="en"/>
              </w:rPr>
              <w:t>Academic level at which the course is taught</w:t>
            </w:r>
          </w:p>
        </w:tc>
        <w:sdt>
          <w:sdtPr>
            <w:rPr>
              <w:rFonts w:asciiTheme="minorBidi" w:hAnsiTheme="minorBidi"/>
              <w:b/>
              <w:color w:val="000000" w:themeColor="text1"/>
              <w:sz w:val="22"/>
              <w:shd w:val="clear" w:color="auto" w:fill="FFFFFF" w:themeFill="background1"/>
              <w:rtl/>
            </w:rPr>
            <w:id w:val="824094174"/>
            <w:placeholder>
              <w:docPart w:val="55DCD1DA539D436DAC81C9AFD16CAFED"/>
            </w:placeholder>
            <w:dropDownList>
              <w:listItem w:value="Choose an item."/>
              <w:listItem w:displayText="الفرقة/المستوي الاول" w:value="الفرقة/المستوي الاول"/>
              <w:listItem w:displayText="الفرقة/المستوي الثاني" w:value="الفرقة/المستوي الثاني"/>
              <w:listItem w:displayText="الفرقة/المستوي الثالث" w:value="الفرقة/المستوي الثالث"/>
              <w:listItem w:displayText="الفرقة/المستوي الرابع" w:value="الفرقة/المستوي الرابع"/>
              <w:listItem w:displayText="الفرقة/المستوي الخامس" w:value="الفرقة/المستوي الخامس"/>
              <w:listItem w:displayText="الفرقة/المستوي السادس" w:value="الفرقة/المستوي السادس"/>
              <w:listItem w:displayText="لا ينطبق" w:value="لا ينطبق"/>
            </w:dropDownList>
          </w:sdtPr>
          <w:sdtContent>
            <w:tc>
              <w:tcPr>
                <w:tcW w:w="4666" w:type="dxa"/>
                <w:gridSpan w:val="4"/>
                <w:shd w:val="clear" w:color="auto" w:fill="auto"/>
              </w:tcPr>
              <w:p w14:paraId="54A56D40" w14:textId="5E17AFD9" w:rsidR="001D25A6" w:rsidRPr="00001961" w:rsidRDefault="002542E5" w:rsidP="00AF1414">
                <w:pPr>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b/>
                    <w:color w:val="000000" w:themeColor="text1"/>
                    <w:sz w:val="22"/>
                    <w:rtl/>
                  </w:rPr>
                </w:pPr>
                <w:r>
                  <w:rPr>
                    <w:rFonts w:asciiTheme="minorBidi" w:hAnsiTheme="minorBidi"/>
                    <w:b/>
                    <w:color w:val="000000" w:themeColor="text1"/>
                    <w:sz w:val="22"/>
                    <w:shd w:val="clear" w:color="auto" w:fill="FFFFFF" w:themeFill="background1"/>
                    <w:rtl/>
                  </w:rPr>
                  <w:t>الفرقة/المستوي الثالث</w:t>
                </w:r>
              </w:p>
            </w:tc>
          </w:sdtContent>
        </w:sdt>
      </w:tr>
      <w:tr w:rsidR="001D25A6" w:rsidRPr="00556B0C" w14:paraId="7F025DF9" w14:textId="77777777" w:rsidTr="00AF1414">
        <w:trPr>
          <w:trHeight w:val="538"/>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32AC16C5" w14:textId="77777777" w:rsidR="001D25A6" w:rsidRPr="00556B0C" w:rsidRDefault="001D25A6" w:rsidP="00AF1414">
            <w:pPr>
              <w:rPr>
                <w:rFonts w:asciiTheme="minorBidi" w:hAnsiTheme="minorBidi"/>
                <w:sz w:val="22"/>
                <w:rtl/>
              </w:rPr>
            </w:pPr>
            <w:r w:rsidRPr="00556B0C">
              <w:rPr>
                <w:rFonts w:asciiTheme="minorBidi" w:hAnsiTheme="minorBidi"/>
                <w:sz w:val="22"/>
                <w:lang w:val="en"/>
              </w:rPr>
              <w:t>Academic Program</w:t>
            </w:r>
          </w:p>
        </w:tc>
        <w:tc>
          <w:tcPr>
            <w:tcW w:w="4666" w:type="dxa"/>
            <w:gridSpan w:val="4"/>
          </w:tcPr>
          <w:p w14:paraId="0EF24309" w14:textId="1987BA8F" w:rsidR="001D25A6" w:rsidRPr="00001961" w:rsidRDefault="007021ED" w:rsidP="003740B4">
            <w:pPr>
              <w:pStyle w:val="HTMLPreformatted"/>
              <w:shd w:val="clear" w:color="auto" w:fill="FFFFFF"/>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000000" w:themeColor="text1"/>
                <w:sz w:val="24"/>
                <w:szCs w:val="24"/>
                <w:rtl/>
              </w:rPr>
            </w:pPr>
            <w:r w:rsidRPr="00001961">
              <w:rPr>
                <w:rFonts w:asciiTheme="majorBidi" w:eastAsiaTheme="minorHAnsi" w:hAnsiTheme="majorBidi" w:cstheme="majorBidi"/>
                <w:color w:val="000000" w:themeColor="text1"/>
                <w:sz w:val="24"/>
                <w:szCs w:val="24"/>
              </w:rPr>
              <w:t xml:space="preserve">Bachelor of Medicine and Surgery with Accredited Points  (M.B. B.Ch </w:t>
            </w:r>
            <w:r w:rsidR="00646132">
              <w:rPr>
                <w:rFonts w:asciiTheme="majorBidi" w:eastAsiaTheme="minorHAnsi" w:hAnsiTheme="majorBidi" w:cstheme="majorBidi"/>
                <w:color w:val="000000" w:themeColor="text1"/>
                <w:sz w:val="24"/>
                <w:szCs w:val="24"/>
              </w:rPr>
              <w:t>[</w:t>
            </w:r>
            <w:r w:rsidRPr="00001961">
              <w:rPr>
                <w:rFonts w:asciiTheme="majorBidi" w:eastAsiaTheme="minorHAnsi" w:hAnsiTheme="majorBidi" w:cstheme="majorBidi"/>
                <w:color w:val="000000" w:themeColor="text1"/>
                <w:sz w:val="24"/>
                <w:szCs w:val="24"/>
              </w:rPr>
              <w:t>Credit point</w:t>
            </w:r>
            <w:r w:rsidR="00646132">
              <w:rPr>
                <w:rFonts w:asciiTheme="majorBidi" w:eastAsiaTheme="minorHAnsi" w:hAnsiTheme="majorBidi" w:cstheme="majorBidi"/>
                <w:color w:val="000000" w:themeColor="text1"/>
                <w:sz w:val="24"/>
                <w:szCs w:val="24"/>
              </w:rPr>
              <w:t>]</w:t>
            </w:r>
            <w:r w:rsidRPr="00001961">
              <w:rPr>
                <w:rFonts w:asciiTheme="majorBidi" w:eastAsiaTheme="minorHAnsi" w:hAnsiTheme="majorBidi" w:cstheme="majorBidi"/>
                <w:color w:val="000000" w:themeColor="text1"/>
                <w:sz w:val="24"/>
                <w:szCs w:val="24"/>
              </w:rPr>
              <w:t>)</w:t>
            </w:r>
          </w:p>
        </w:tc>
      </w:tr>
      <w:tr w:rsidR="001D25A6" w:rsidRPr="00556B0C" w14:paraId="5BA22696" w14:textId="77777777" w:rsidTr="00AF1414">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18DC1205" w14:textId="77777777" w:rsidR="001D25A6" w:rsidRPr="00556B0C" w:rsidRDefault="001D25A6" w:rsidP="00AF1414">
            <w:pPr>
              <w:rPr>
                <w:rFonts w:asciiTheme="minorBidi" w:hAnsiTheme="minorBidi"/>
                <w:sz w:val="22"/>
                <w:rtl/>
              </w:rPr>
            </w:pPr>
            <w:r w:rsidRPr="00556B0C">
              <w:rPr>
                <w:rFonts w:asciiTheme="minorBidi" w:hAnsiTheme="minorBidi"/>
                <w:sz w:val="22"/>
                <w:lang w:val="en"/>
              </w:rPr>
              <w:t>Faculty/Institute</w:t>
            </w:r>
          </w:p>
        </w:tc>
        <w:tc>
          <w:tcPr>
            <w:tcW w:w="4666" w:type="dxa"/>
            <w:gridSpan w:val="4"/>
            <w:shd w:val="clear" w:color="auto" w:fill="auto"/>
          </w:tcPr>
          <w:p w14:paraId="4DAC0755" w14:textId="3A96360C" w:rsidR="001D25A6" w:rsidRPr="00001961" w:rsidRDefault="003E204E" w:rsidP="003740B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tl/>
              </w:rPr>
            </w:pPr>
            <w:r w:rsidRPr="00001961">
              <w:rPr>
                <w:rFonts w:asciiTheme="majorBidi" w:hAnsiTheme="majorBidi" w:cstheme="majorBidi"/>
                <w:color w:val="000000" w:themeColor="text1"/>
                <w:sz w:val="24"/>
                <w:szCs w:val="24"/>
              </w:rPr>
              <w:t>Faculty of Medicine</w:t>
            </w:r>
          </w:p>
        </w:tc>
      </w:tr>
      <w:tr w:rsidR="001D25A6" w:rsidRPr="00556B0C" w14:paraId="0BB80187" w14:textId="77777777" w:rsidTr="00AF1414">
        <w:trPr>
          <w:trHeight w:val="61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76AF391B" w14:textId="77777777" w:rsidR="001D25A6" w:rsidRPr="00556B0C" w:rsidRDefault="001D25A6" w:rsidP="00AF1414">
            <w:pPr>
              <w:rPr>
                <w:rFonts w:asciiTheme="minorBidi" w:hAnsiTheme="minorBidi"/>
                <w:sz w:val="22"/>
                <w:rtl/>
              </w:rPr>
            </w:pPr>
            <w:r w:rsidRPr="00556B0C">
              <w:rPr>
                <w:rFonts w:asciiTheme="minorBidi" w:hAnsiTheme="minorBidi"/>
                <w:sz w:val="22"/>
                <w:lang w:val="en"/>
              </w:rPr>
              <w:t>University/Academy</w:t>
            </w:r>
          </w:p>
        </w:tc>
        <w:tc>
          <w:tcPr>
            <w:tcW w:w="4666" w:type="dxa"/>
            <w:gridSpan w:val="4"/>
          </w:tcPr>
          <w:p w14:paraId="3B2EC13C" w14:textId="495DE6C8" w:rsidR="001D25A6" w:rsidRPr="00001961" w:rsidRDefault="004779F6" w:rsidP="003740B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tl/>
              </w:rPr>
            </w:pPr>
            <w:r w:rsidRPr="00001961">
              <w:rPr>
                <w:rFonts w:asciiTheme="majorBidi" w:hAnsiTheme="majorBidi" w:cstheme="majorBidi"/>
                <w:color w:val="000000" w:themeColor="text1"/>
                <w:sz w:val="24"/>
                <w:szCs w:val="24"/>
              </w:rPr>
              <w:t>Tanta University</w:t>
            </w:r>
          </w:p>
        </w:tc>
      </w:tr>
      <w:tr w:rsidR="001D25A6" w:rsidRPr="00556B0C" w14:paraId="45833DA9" w14:textId="77777777" w:rsidTr="00AF141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2D1F4CA5" w14:textId="77777777" w:rsidR="001D25A6" w:rsidRPr="00556B0C" w:rsidRDefault="001D25A6" w:rsidP="00AF1414">
            <w:pPr>
              <w:rPr>
                <w:rFonts w:asciiTheme="minorBidi" w:hAnsiTheme="minorBidi"/>
                <w:sz w:val="22"/>
                <w:rtl/>
              </w:rPr>
            </w:pPr>
            <w:r w:rsidRPr="00556B0C">
              <w:rPr>
                <w:rFonts w:asciiTheme="minorBidi" w:hAnsiTheme="minorBidi"/>
                <w:sz w:val="22"/>
                <w:lang w:val="en"/>
              </w:rPr>
              <w:t xml:space="preserve">Name of Course Coordinator </w:t>
            </w:r>
          </w:p>
        </w:tc>
        <w:tc>
          <w:tcPr>
            <w:tcW w:w="4666" w:type="dxa"/>
            <w:gridSpan w:val="4"/>
            <w:shd w:val="clear" w:color="auto" w:fill="auto"/>
          </w:tcPr>
          <w:p w14:paraId="24CC1D0D" w14:textId="16B3BA37" w:rsidR="001D25A6" w:rsidRPr="00001961" w:rsidRDefault="002542E5" w:rsidP="003740B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tl/>
              </w:rPr>
            </w:pPr>
            <w:r>
              <w:rPr>
                <w:rFonts w:asciiTheme="majorBidi" w:hAnsiTheme="majorBidi" w:cstheme="majorBidi"/>
                <w:color w:val="000000" w:themeColor="text1"/>
                <w:sz w:val="24"/>
                <w:szCs w:val="24"/>
              </w:rPr>
              <w:t>Asmaa Hamdy Okasha</w:t>
            </w:r>
          </w:p>
        </w:tc>
      </w:tr>
      <w:tr w:rsidR="001D25A6" w:rsidRPr="00556B0C" w14:paraId="762E76BA" w14:textId="77777777" w:rsidTr="00AF1414">
        <w:trPr>
          <w:trHeight w:val="65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56E1503D" w14:textId="77777777" w:rsidR="001D25A6" w:rsidRPr="00556B0C" w:rsidRDefault="001D25A6" w:rsidP="00AF1414">
            <w:pPr>
              <w:rPr>
                <w:rFonts w:asciiTheme="minorBidi" w:hAnsiTheme="minorBidi"/>
                <w:sz w:val="22"/>
                <w:rtl/>
              </w:rPr>
            </w:pPr>
            <w:r w:rsidRPr="00556B0C">
              <w:rPr>
                <w:rFonts w:asciiTheme="minorBidi" w:hAnsiTheme="minorBidi"/>
                <w:sz w:val="22"/>
                <w:lang w:val="en"/>
              </w:rPr>
              <w:t>Course Specification Approval Date</w:t>
            </w:r>
          </w:p>
        </w:tc>
        <w:sdt>
          <w:sdtPr>
            <w:rPr>
              <w:rFonts w:asciiTheme="minorBidi" w:hAnsiTheme="minorBidi"/>
              <w:b/>
              <w:sz w:val="22"/>
              <w:rtl/>
            </w:rPr>
            <w:id w:val="-1772996511"/>
            <w:placeholder>
              <w:docPart w:val="DDC4C662E8D046EE949F53589DA29181"/>
            </w:placeholder>
            <w:date w:fullDate="2025-10-19T00:00:00Z">
              <w:dateFormat w:val="M/d/yyyy"/>
              <w:lid w:val="en-US"/>
              <w:storeMappedDataAs w:val="dateTime"/>
              <w:calendar w:val="gregorian"/>
            </w:date>
          </w:sdtPr>
          <w:sdtContent>
            <w:tc>
              <w:tcPr>
                <w:tcW w:w="4666" w:type="dxa"/>
                <w:gridSpan w:val="4"/>
              </w:tcPr>
              <w:p w14:paraId="1CD017D1" w14:textId="347F4C6C" w:rsidR="001D25A6" w:rsidRPr="00556B0C" w:rsidRDefault="002542E5" w:rsidP="00AF1414">
                <w:pPr>
                  <w:bidi/>
                  <w:jc w:val="both"/>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Pr>
                    <w:rFonts w:asciiTheme="minorBidi" w:hAnsiTheme="minorBidi"/>
                    <w:b/>
                    <w:sz w:val="22"/>
                  </w:rPr>
                  <w:t>10/19/2025</w:t>
                </w:r>
              </w:p>
            </w:tc>
          </w:sdtContent>
        </w:sdt>
      </w:tr>
      <w:tr w:rsidR="001D25A6" w:rsidRPr="00556B0C" w14:paraId="001FF21E" w14:textId="77777777" w:rsidTr="00AF1414">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6F8DBA8C" w14:textId="77777777" w:rsidR="001D25A6" w:rsidRPr="00556B0C" w:rsidRDefault="001D25A6" w:rsidP="00AF1414">
            <w:pPr>
              <w:rPr>
                <w:rFonts w:asciiTheme="minorBidi" w:hAnsiTheme="minorBidi"/>
                <w:sz w:val="22"/>
                <w:rtl/>
              </w:rPr>
            </w:pPr>
            <w:r w:rsidRPr="00556B0C">
              <w:rPr>
                <w:rFonts w:asciiTheme="minorBidi" w:hAnsiTheme="minorBidi"/>
                <w:sz w:val="22"/>
                <w:lang w:val="en"/>
              </w:rPr>
              <w:t xml:space="preserve">Course Specification </w:t>
            </w:r>
            <w:r w:rsidRPr="00556B0C">
              <w:rPr>
                <w:rFonts w:asciiTheme="minorBidi" w:hAnsiTheme="minorBidi"/>
                <w:color w:val="000000" w:themeColor="text1"/>
                <w:sz w:val="22"/>
                <w:lang w:val="en"/>
              </w:rPr>
              <w:t xml:space="preserve">Approval </w:t>
            </w:r>
            <w:r w:rsidRPr="00C20C31">
              <w:rPr>
                <w:rFonts w:asciiTheme="minorBidi" w:hAnsiTheme="minorBidi"/>
                <w:color w:val="000000" w:themeColor="text1"/>
                <w:sz w:val="20"/>
                <w:szCs w:val="20"/>
                <w:lang w:val="en"/>
              </w:rPr>
              <w:t>(Attach the decision/minutes of the department /committee/council ....)</w:t>
            </w:r>
            <w:r w:rsidRPr="00556B0C">
              <w:rPr>
                <w:rFonts w:asciiTheme="minorBidi" w:hAnsiTheme="minorBidi"/>
                <w:color w:val="000000" w:themeColor="text1"/>
                <w:sz w:val="22"/>
                <w:lang w:val="en"/>
              </w:rPr>
              <w:t xml:space="preserve">      </w:t>
            </w:r>
          </w:p>
        </w:tc>
        <w:tc>
          <w:tcPr>
            <w:tcW w:w="4666" w:type="dxa"/>
            <w:gridSpan w:val="4"/>
            <w:shd w:val="clear" w:color="auto" w:fill="auto"/>
          </w:tcPr>
          <w:p w14:paraId="2B3A8C2A" w14:textId="77777777" w:rsidR="001D25A6" w:rsidRPr="00556B0C" w:rsidRDefault="001D25A6" w:rsidP="00AF1414">
            <w:pPr>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b/>
                <w:color w:val="FFFFFF" w:themeColor="background1"/>
                <w:sz w:val="22"/>
                <w:rtl/>
              </w:rPr>
            </w:pPr>
          </w:p>
        </w:tc>
      </w:tr>
    </w:tbl>
    <w:p w14:paraId="7560FDEB" w14:textId="77777777" w:rsidR="000B3D6E" w:rsidRDefault="000B3D6E" w:rsidP="004F2CDF">
      <w:pPr>
        <w:spacing w:before="240" w:after="0" w:line="240" w:lineRule="auto"/>
        <w:ind w:right="-562"/>
        <w:jc w:val="both"/>
        <w:rPr>
          <w:sz w:val="24"/>
          <w:szCs w:val="24"/>
          <w:lang w:val="en" w:bidi="ar-YE"/>
        </w:rPr>
      </w:pPr>
    </w:p>
    <w:p w14:paraId="7F2FABEB" w14:textId="77777777" w:rsidR="00FE78BD" w:rsidRDefault="00FE78BD" w:rsidP="004F2CDF">
      <w:pPr>
        <w:spacing w:before="240" w:after="0" w:line="240" w:lineRule="auto"/>
        <w:ind w:right="-562"/>
        <w:jc w:val="both"/>
        <w:rPr>
          <w:sz w:val="24"/>
          <w:szCs w:val="24"/>
          <w:lang w:val="en" w:bidi="ar-YE"/>
        </w:rPr>
      </w:pPr>
    </w:p>
    <w:p w14:paraId="18776FB9" w14:textId="4E9875B8" w:rsidR="000B3D6E" w:rsidRPr="00BC3C61" w:rsidRDefault="000B3D6E" w:rsidP="000B3D6E">
      <w:pPr>
        <w:pStyle w:val="IntenseQuote"/>
        <w:numPr>
          <w:ilvl w:val="0"/>
          <w:numId w:val="26"/>
        </w:numPr>
        <w:shd w:val="clear" w:color="auto" w:fill="DAE9F7" w:themeFill="text2" w:themeFillTint="1A"/>
        <w:spacing w:before="0" w:after="0" w:line="240" w:lineRule="auto"/>
        <w:ind w:left="0" w:right="-567" w:hanging="450"/>
        <w:jc w:val="left"/>
        <w:rPr>
          <w:rStyle w:val="Strong"/>
          <w:rFonts w:asciiTheme="minorBidi" w:hAnsiTheme="minorBidi"/>
          <w:i w:val="0"/>
          <w:iCs w:val="0"/>
          <w:color w:val="002060"/>
          <w:szCs w:val="28"/>
          <w:rtl/>
        </w:rPr>
      </w:pPr>
      <w:r>
        <w:rPr>
          <w:rStyle w:val="Strong"/>
          <w:rFonts w:asciiTheme="minorBidi" w:hAnsiTheme="minorBidi"/>
          <w:i w:val="0"/>
          <w:iCs w:val="0"/>
          <w:color w:val="002060"/>
          <w:szCs w:val="28"/>
          <w:shd w:val="clear" w:color="auto" w:fill="DAE9F7" w:themeFill="text2" w:themeFillTint="1A"/>
          <w:lang w:val="en"/>
        </w:rPr>
        <w:lastRenderedPageBreak/>
        <w:t>C</w:t>
      </w:r>
      <w:r w:rsidRPr="00770B66">
        <w:rPr>
          <w:rStyle w:val="Strong"/>
          <w:rFonts w:asciiTheme="minorBidi" w:hAnsiTheme="minorBidi" w:hint="cs"/>
          <w:i w:val="0"/>
          <w:iCs w:val="0"/>
          <w:color w:val="002060"/>
          <w:szCs w:val="28"/>
          <w:shd w:val="clear" w:color="auto" w:fill="DAE9F7" w:themeFill="text2" w:themeFillTint="1A"/>
          <w:lang w:val="en"/>
        </w:rPr>
        <w:t xml:space="preserve">ourse </w:t>
      </w:r>
      <w:r>
        <w:rPr>
          <w:rStyle w:val="Strong"/>
          <w:rFonts w:asciiTheme="minorBidi" w:hAnsiTheme="minorBidi"/>
          <w:i w:val="0"/>
          <w:iCs w:val="0"/>
          <w:color w:val="002060"/>
          <w:szCs w:val="28"/>
          <w:shd w:val="clear" w:color="auto" w:fill="DAE9F7" w:themeFill="text2" w:themeFillTint="1A"/>
          <w:lang w:val="en"/>
        </w:rPr>
        <w:t>O</w:t>
      </w:r>
      <w:r w:rsidRPr="00770B66">
        <w:rPr>
          <w:rStyle w:val="Strong"/>
          <w:rFonts w:asciiTheme="minorBidi" w:hAnsiTheme="minorBidi" w:hint="cs"/>
          <w:i w:val="0"/>
          <w:iCs w:val="0"/>
          <w:color w:val="002060"/>
          <w:szCs w:val="28"/>
          <w:shd w:val="clear" w:color="auto" w:fill="DAE9F7" w:themeFill="text2" w:themeFillTint="1A"/>
          <w:lang w:val="en"/>
        </w:rPr>
        <w:t xml:space="preserve">verview </w:t>
      </w:r>
      <w:r w:rsidRPr="00D80B4A">
        <w:rPr>
          <w:rFonts w:asciiTheme="minorBidi" w:hAnsiTheme="minorBidi"/>
          <w:b/>
          <w:bCs/>
          <w:i w:val="0"/>
          <w:iCs w:val="0"/>
          <w:color w:val="000000" w:themeColor="text1"/>
          <w:sz w:val="24"/>
          <w:szCs w:val="24"/>
          <w:shd w:val="clear" w:color="auto" w:fill="DAE9F7" w:themeFill="text2" w:themeFillTint="1A"/>
          <w:lang w:val="en"/>
        </w:rPr>
        <w:t>(Brief summary of scientific content)</w:t>
      </w:r>
      <w:r w:rsidRPr="00770B66">
        <w:rPr>
          <w:rStyle w:val="Strong"/>
          <w:rFonts w:asciiTheme="minorBidi" w:hAnsiTheme="minorBidi" w:hint="cs"/>
          <w:i w:val="0"/>
          <w:iCs w:val="0"/>
          <w:color w:val="002060"/>
          <w:szCs w:val="28"/>
          <w:shd w:val="clear" w:color="auto" w:fill="DAE9F7" w:themeFill="text2" w:themeFillTint="1A"/>
          <w:lang w:val="en"/>
        </w:rPr>
        <w:t xml:space="preserve"> </w:t>
      </w:r>
    </w:p>
    <w:p w14:paraId="7EDA7BE0" w14:textId="2C4A84E9" w:rsidR="001D25A6" w:rsidRPr="00A322C6" w:rsidRDefault="00232135" w:rsidP="008A52CE">
      <w:pPr>
        <w:spacing w:after="0" w:line="240" w:lineRule="auto"/>
        <w:ind w:left="-561" w:right="-567"/>
        <w:jc w:val="both"/>
        <w:rPr>
          <w:sz w:val="24"/>
          <w:szCs w:val="24"/>
          <w:rtl/>
          <w:lang w:bidi="ar-YE"/>
        </w:rPr>
      </w:pPr>
      <w:r w:rsidRPr="008A52CE">
        <w:rPr>
          <w:rFonts w:asciiTheme="majorBidi" w:hAnsiTheme="majorBidi" w:cstheme="majorBidi"/>
          <w:sz w:val="24"/>
          <w:szCs w:val="24"/>
          <w:lang w:val="en" w:bidi="ar-YE"/>
        </w:rPr>
        <w:t xml:space="preserve">This course aims to supply students with </w:t>
      </w:r>
      <w:r w:rsidR="002542E5" w:rsidRPr="008A52CE">
        <w:rPr>
          <w:rFonts w:asciiTheme="majorBidi" w:hAnsiTheme="majorBidi" w:cstheme="majorBidi"/>
          <w:sz w:val="24"/>
          <w:szCs w:val="24"/>
          <w:lang w:val="en" w:bidi="ar-YE"/>
        </w:rPr>
        <w:t>basic</w:t>
      </w:r>
      <w:r w:rsidRPr="008A52CE">
        <w:rPr>
          <w:rFonts w:asciiTheme="majorBidi" w:hAnsiTheme="majorBidi" w:cstheme="majorBidi"/>
          <w:sz w:val="24"/>
          <w:szCs w:val="24"/>
          <w:lang w:val="en" w:bidi="ar-YE"/>
        </w:rPr>
        <w:t xml:space="preserve"> scientific knowledge about the histological structure of blood</w:t>
      </w:r>
      <w:r w:rsidR="008A52CE">
        <w:rPr>
          <w:rFonts w:asciiTheme="majorBidi" w:hAnsiTheme="majorBidi" w:cstheme="majorBidi"/>
          <w:sz w:val="24"/>
          <w:szCs w:val="24"/>
          <w:lang w:val="en" w:bidi="ar-YE"/>
        </w:rPr>
        <w:t xml:space="preserve"> </w:t>
      </w:r>
      <w:r w:rsidRPr="008A52CE">
        <w:rPr>
          <w:rFonts w:asciiTheme="majorBidi" w:hAnsiTheme="majorBidi" w:cstheme="majorBidi"/>
          <w:sz w:val="24"/>
          <w:szCs w:val="24"/>
          <w:lang w:val="en" w:bidi="ar-YE"/>
        </w:rPr>
        <w:t>components, including their function and biochemical structure with an appropriate background covering the pathogenesis and pharmacological aspects of the common hematological and lymphoreticular diseases, and to enhance the development and application of appropriate professional attitudes, communication and problem-solving skills.</w:t>
      </w:r>
    </w:p>
    <w:p w14:paraId="1ECF296D" w14:textId="77777777" w:rsidR="001D25A6" w:rsidRDefault="001D25A6" w:rsidP="000B3D6E">
      <w:pPr>
        <w:pStyle w:val="IntenseQuote"/>
        <w:numPr>
          <w:ilvl w:val="0"/>
          <w:numId w:val="26"/>
        </w:numPr>
        <w:shd w:val="clear" w:color="auto" w:fill="DAE9F7" w:themeFill="text2" w:themeFillTint="1A"/>
        <w:spacing w:before="0" w:line="240" w:lineRule="auto"/>
        <w:ind w:left="-138" w:right="-567" w:hanging="425"/>
        <w:jc w:val="left"/>
        <w:rPr>
          <w:rStyle w:val="Strong"/>
          <w:rFonts w:asciiTheme="minorBidi" w:hAnsiTheme="minorBidi"/>
          <w:i w:val="0"/>
          <w:iCs w:val="0"/>
          <w:color w:val="002060"/>
          <w:szCs w:val="28"/>
          <w:rtl/>
        </w:rPr>
      </w:pPr>
      <w:r w:rsidRPr="00F86C8D">
        <w:rPr>
          <w:rStyle w:val="Strong"/>
          <w:rFonts w:asciiTheme="minorBidi" w:hAnsiTheme="minorBidi" w:hint="cs"/>
          <w:i w:val="0"/>
          <w:iCs w:val="0"/>
          <w:color w:val="002060"/>
          <w:szCs w:val="28"/>
          <w:lang w:val="en"/>
        </w:rPr>
        <w:t xml:space="preserve">Course Learning Outcomes </w:t>
      </w:r>
      <w:r>
        <w:rPr>
          <w:rStyle w:val="Strong"/>
          <w:rFonts w:asciiTheme="minorBidi" w:hAnsiTheme="minorBidi"/>
          <w:i w:val="0"/>
          <w:iCs w:val="0"/>
          <w:color w:val="002060"/>
          <w:szCs w:val="28"/>
          <w:lang w:val="en"/>
        </w:rPr>
        <w:t>CLOs</w:t>
      </w:r>
    </w:p>
    <w:p w14:paraId="0C75078D" w14:textId="53B5F5E1" w:rsidR="001D25A6" w:rsidRPr="00D80B4A" w:rsidRDefault="001D25A6" w:rsidP="000B3D6E">
      <w:pPr>
        <w:spacing w:after="240"/>
        <w:ind w:left="-461" w:right="-720" w:hanging="86"/>
        <w:rPr>
          <w:rFonts w:asciiTheme="minorBidi" w:hAnsiTheme="minorBidi"/>
          <w:b/>
          <w:bCs/>
          <w:color w:val="002060"/>
          <w:sz w:val="24"/>
          <w:szCs w:val="24"/>
          <w:rtl/>
        </w:rPr>
      </w:pPr>
      <w:bookmarkStart w:id="1" w:name="_Hlk197517585"/>
      <w:r w:rsidRPr="00D80B4A">
        <w:rPr>
          <w:rStyle w:val="Strong"/>
          <w:rFonts w:asciiTheme="minorBidi" w:hAnsiTheme="minorBidi"/>
          <w:color w:val="002060"/>
          <w:sz w:val="24"/>
          <w:szCs w:val="24"/>
          <w:lang w:val="en"/>
        </w:rPr>
        <w:t xml:space="preserve">Matrix </w:t>
      </w:r>
      <w:r w:rsidRPr="00D80B4A">
        <w:rPr>
          <w:rStyle w:val="Strong"/>
          <w:rFonts w:asciiTheme="minorBidi" w:hAnsiTheme="minorBidi" w:hint="cs"/>
          <w:color w:val="002060"/>
          <w:sz w:val="24"/>
          <w:szCs w:val="24"/>
          <w:lang w:val="en"/>
        </w:rPr>
        <w:t xml:space="preserve">of course </w:t>
      </w:r>
      <w:r w:rsidRPr="00D80B4A">
        <w:rPr>
          <w:rStyle w:val="Strong"/>
          <w:rFonts w:asciiTheme="minorBidi" w:hAnsiTheme="minorBidi"/>
          <w:color w:val="002060"/>
          <w:sz w:val="24"/>
          <w:szCs w:val="24"/>
          <w:lang w:val="en"/>
        </w:rPr>
        <w:t xml:space="preserve">learning </w:t>
      </w:r>
      <w:r w:rsidRPr="00D80B4A">
        <w:rPr>
          <w:rStyle w:val="Strong"/>
          <w:rFonts w:asciiTheme="minorBidi" w:hAnsiTheme="minorBidi" w:hint="cs"/>
          <w:color w:val="002060"/>
          <w:sz w:val="24"/>
          <w:szCs w:val="24"/>
          <w:lang w:val="en"/>
        </w:rPr>
        <w:t>outcomes</w:t>
      </w:r>
      <w:r>
        <w:rPr>
          <w:rStyle w:val="Strong"/>
          <w:rFonts w:asciiTheme="minorBidi" w:hAnsiTheme="minorBidi"/>
          <w:color w:val="002060"/>
          <w:sz w:val="24"/>
          <w:szCs w:val="24"/>
          <w:lang w:val="en"/>
        </w:rPr>
        <w:t xml:space="preserve"> CLOs</w:t>
      </w:r>
      <w:r w:rsidRPr="00D80B4A">
        <w:rPr>
          <w:rStyle w:val="Strong"/>
          <w:rFonts w:asciiTheme="minorBidi" w:hAnsiTheme="minorBidi" w:hint="cs"/>
          <w:color w:val="002060"/>
          <w:sz w:val="24"/>
          <w:szCs w:val="24"/>
          <w:lang w:val="en"/>
        </w:rPr>
        <w:t xml:space="preserve"> with </w:t>
      </w:r>
      <w:bookmarkEnd w:id="1"/>
      <w:r w:rsidRPr="00D80B4A">
        <w:rPr>
          <w:rStyle w:val="Strong"/>
          <w:rFonts w:asciiTheme="minorBidi" w:hAnsiTheme="minorBidi"/>
          <w:color w:val="002060"/>
          <w:sz w:val="24"/>
          <w:szCs w:val="24"/>
          <w:lang w:val="en"/>
        </w:rPr>
        <w:t>program</w:t>
      </w:r>
      <w:r w:rsidRPr="00D80B4A">
        <w:rPr>
          <w:rStyle w:val="Strong"/>
          <w:rFonts w:asciiTheme="minorBidi" w:hAnsiTheme="minorBidi" w:hint="cs"/>
          <w:color w:val="002060"/>
          <w:sz w:val="24"/>
          <w:szCs w:val="24"/>
          <w:lang w:val="en"/>
        </w:rPr>
        <w:t xml:space="preserve"> outcomes</w:t>
      </w:r>
      <w:r>
        <w:rPr>
          <w:rStyle w:val="Strong"/>
          <w:rFonts w:asciiTheme="minorBidi" w:hAnsiTheme="minorBidi"/>
          <w:color w:val="002060"/>
          <w:sz w:val="24"/>
          <w:szCs w:val="24"/>
          <w:lang w:val="en"/>
        </w:rPr>
        <w:t xml:space="preserve"> POs</w:t>
      </w:r>
      <w:r w:rsidRPr="00D80B4A" w:rsidDel="00C91B92">
        <w:rPr>
          <w:rStyle w:val="Strong"/>
          <w:rFonts w:asciiTheme="minorBidi" w:hAnsiTheme="minorBidi" w:hint="cs"/>
          <w:color w:val="002060"/>
          <w:sz w:val="24"/>
          <w:szCs w:val="24"/>
          <w:lang w:val="en"/>
        </w:rPr>
        <w:t xml:space="preserve"> </w:t>
      </w:r>
      <w:r w:rsidR="002B3037">
        <w:rPr>
          <w:rStyle w:val="Strong"/>
          <w:rFonts w:asciiTheme="minorBidi" w:hAnsiTheme="minorBidi"/>
          <w:color w:val="002060"/>
          <w:sz w:val="24"/>
          <w:szCs w:val="24"/>
          <w:lang w:val="en"/>
        </w:rPr>
        <w:t>(NARS/ARS)</w:t>
      </w:r>
    </w:p>
    <w:tbl>
      <w:tblPr>
        <w:tblStyle w:val="TableGrid"/>
        <w:tblW w:w="10492" w:type="dxa"/>
        <w:tblInd w:w="-565" w:type="dxa"/>
        <w:tblLook w:val="04A0" w:firstRow="1" w:lastRow="0" w:firstColumn="1" w:lastColumn="0" w:noHBand="0" w:noVBand="1"/>
      </w:tblPr>
      <w:tblGrid>
        <w:gridCol w:w="830"/>
        <w:gridCol w:w="3690"/>
        <w:gridCol w:w="1363"/>
        <w:gridCol w:w="4609"/>
      </w:tblGrid>
      <w:tr w:rsidR="001D25A6" w:rsidRPr="00C20C31" w14:paraId="11E4F900" w14:textId="77777777" w:rsidTr="00AF1414">
        <w:trPr>
          <w:trHeight w:val="799"/>
          <w:tblHeader/>
        </w:trPr>
        <w:tc>
          <w:tcPr>
            <w:tcW w:w="4520" w:type="dxa"/>
            <w:gridSpan w:val="2"/>
            <w:shd w:val="clear" w:color="auto" w:fill="D9D9D9" w:themeFill="background1" w:themeFillShade="D9"/>
            <w:vAlign w:val="center"/>
          </w:tcPr>
          <w:p w14:paraId="00AF749C" w14:textId="7B3F4F8A" w:rsidR="001D25A6" w:rsidRPr="00C20C31" w:rsidRDefault="001D25A6" w:rsidP="00AF1414">
            <w:pPr>
              <w:pStyle w:val="ListParagraph"/>
              <w:ind w:left="-90"/>
              <w:jc w:val="center"/>
              <w:rPr>
                <w:rFonts w:asciiTheme="minorBidi" w:hAnsiTheme="minorBidi"/>
                <w:b/>
                <w:bCs/>
                <w:sz w:val="22"/>
                <w:rtl/>
              </w:rPr>
            </w:pPr>
            <w:r w:rsidRPr="00C20C31">
              <w:rPr>
                <w:rFonts w:asciiTheme="minorBidi" w:hAnsiTheme="minorBidi"/>
                <w:b/>
                <w:bCs/>
                <w:sz w:val="22"/>
                <w:lang w:val="en"/>
              </w:rPr>
              <w:t>Program Outcomes</w:t>
            </w:r>
            <w:r w:rsidR="002B3037">
              <w:rPr>
                <w:rFonts w:asciiTheme="minorBidi" w:hAnsiTheme="minorBidi"/>
                <w:b/>
                <w:bCs/>
                <w:sz w:val="22"/>
                <w:lang w:val="en"/>
              </w:rPr>
              <w:t xml:space="preserve"> </w:t>
            </w:r>
            <w:r w:rsidR="002B3037" w:rsidRPr="002B3037">
              <w:rPr>
                <w:rFonts w:asciiTheme="minorBidi" w:hAnsiTheme="minorBidi"/>
                <w:b/>
                <w:bCs/>
                <w:sz w:val="22"/>
                <w:lang w:val="en"/>
              </w:rPr>
              <w:t>(NARS/ARS)</w:t>
            </w:r>
          </w:p>
          <w:p w14:paraId="6619239E" w14:textId="77777777" w:rsidR="001D25A6" w:rsidRPr="00C20C31" w:rsidRDefault="001D25A6" w:rsidP="00AF1414">
            <w:pPr>
              <w:pStyle w:val="ListParagraph"/>
              <w:ind w:left="-90"/>
              <w:jc w:val="center"/>
              <w:rPr>
                <w:rFonts w:asciiTheme="minorBidi" w:hAnsiTheme="minorBidi"/>
                <w:sz w:val="20"/>
                <w:szCs w:val="20"/>
                <w:rtl/>
              </w:rPr>
            </w:pPr>
            <w:r w:rsidRPr="00C20C31">
              <w:rPr>
                <w:rFonts w:asciiTheme="minorBidi" w:hAnsiTheme="minorBidi"/>
                <w:sz w:val="20"/>
                <w:szCs w:val="20"/>
                <w:lang w:val="en"/>
              </w:rPr>
              <w:t>(according to the matrix in the program specs)</w:t>
            </w:r>
          </w:p>
        </w:tc>
        <w:tc>
          <w:tcPr>
            <w:tcW w:w="5972" w:type="dxa"/>
            <w:gridSpan w:val="2"/>
            <w:shd w:val="clear" w:color="auto" w:fill="D9D9D9" w:themeFill="background1" w:themeFillShade="D9"/>
            <w:vAlign w:val="center"/>
          </w:tcPr>
          <w:p w14:paraId="6D783EE9" w14:textId="77777777" w:rsidR="001D25A6" w:rsidRPr="00C20C31" w:rsidRDefault="001D25A6" w:rsidP="00AF1414">
            <w:pPr>
              <w:pStyle w:val="ListParagraph"/>
              <w:ind w:left="0"/>
              <w:jc w:val="center"/>
              <w:rPr>
                <w:rFonts w:asciiTheme="minorBidi" w:hAnsiTheme="minorBidi"/>
                <w:b/>
                <w:bCs/>
                <w:color w:val="000000" w:themeColor="text1"/>
                <w:sz w:val="22"/>
                <w:rtl/>
              </w:rPr>
            </w:pPr>
            <w:r w:rsidRPr="00C20C31">
              <w:rPr>
                <w:rFonts w:asciiTheme="minorBidi" w:hAnsiTheme="minorBidi"/>
                <w:b/>
                <w:bCs/>
                <w:color w:val="000000" w:themeColor="text1"/>
                <w:sz w:val="22"/>
                <w:lang w:val="en"/>
              </w:rPr>
              <w:t>Course Learning Outcomes</w:t>
            </w:r>
          </w:p>
          <w:p w14:paraId="39126622" w14:textId="77777777" w:rsidR="001D25A6" w:rsidRPr="00C20C31" w:rsidRDefault="001D25A6" w:rsidP="00AF1414">
            <w:pPr>
              <w:pStyle w:val="ListParagraph"/>
              <w:ind w:left="0"/>
              <w:jc w:val="center"/>
              <w:rPr>
                <w:rFonts w:asciiTheme="minorBidi" w:hAnsiTheme="minorBidi"/>
                <w:sz w:val="20"/>
                <w:szCs w:val="20"/>
                <w:rtl/>
              </w:rPr>
            </w:pPr>
            <w:r w:rsidRPr="00C20C31">
              <w:rPr>
                <w:rFonts w:asciiTheme="minorBidi" w:hAnsiTheme="minorBidi"/>
                <w:color w:val="000000" w:themeColor="text1"/>
                <w:sz w:val="20"/>
                <w:szCs w:val="20"/>
                <w:lang w:val="en"/>
              </w:rPr>
              <w:t>Upon completion of the course, the student will be able to:</w:t>
            </w:r>
          </w:p>
        </w:tc>
      </w:tr>
      <w:tr w:rsidR="001D25A6" w:rsidRPr="00C20C31" w14:paraId="0676075A" w14:textId="77777777" w:rsidTr="00AF1414">
        <w:trPr>
          <w:trHeight w:val="341"/>
          <w:tblHeader/>
        </w:trPr>
        <w:tc>
          <w:tcPr>
            <w:tcW w:w="830" w:type="dxa"/>
            <w:shd w:val="clear" w:color="auto" w:fill="D9D9D9" w:themeFill="background1" w:themeFillShade="D9"/>
            <w:vAlign w:val="center"/>
          </w:tcPr>
          <w:p w14:paraId="183135E4" w14:textId="77777777" w:rsidR="001D25A6" w:rsidRPr="00C20C31" w:rsidRDefault="001D25A6" w:rsidP="00AF1414">
            <w:pPr>
              <w:pStyle w:val="ListParagraph"/>
              <w:ind w:left="0"/>
              <w:rPr>
                <w:rFonts w:asciiTheme="minorBidi" w:hAnsiTheme="minorBidi"/>
                <w:b/>
                <w:bCs/>
                <w:sz w:val="22"/>
                <w:rtl/>
              </w:rPr>
            </w:pPr>
            <w:r w:rsidRPr="00C20C31">
              <w:rPr>
                <w:rFonts w:asciiTheme="minorBidi" w:hAnsiTheme="minorBidi"/>
                <w:b/>
                <w:bCs/>
                <w:sz w:val="22"/>
                <w:lang w:val="en"/>
              </w:rPr>
              <w:t>Code</w:t>
            </w:r>
          </w:p>
        </w:tc>
        <w:tc>
          <w:tcPr>
            <w:tcW w:w="3690" w:type="dxa"/>
            <w:shd w:val="clear" w:color="auto" w:fill="D9D9D9" w:themeFill="background1" w:themeFillShade="D9"/>
            <w:vAlign w:val="center"/>
          </w:tcPr>
          <w:p w14:paraId="32ED2AD8" w14:textId="77777777" w:rsidR="001D25A6" w:rsidRPr="00C20C31" w:rsidRDefault="001D25A6" w:rsidP="00AF1414">
            <w:pPr>
              <w:pStyle w:val="ListParagraph"/>
              <w:ind w:left="0"/>
              <w:jc w:val="center"/>
              <w:rPr>
                <w:rFonts w:asciiTheme="minorBidi" w:hAnsiTheme="minorBidi"/>
                <w:b/>
                <w:bCs/>
                <w:color w:val="215E99" w:themeColor="text2" w:themeTint="BF"/>
                <w:sz w:val="22"/>
                <w:rtl/>
                <w:lang w:bidi="ar-YE"/>
              </w:rPr>
            </w:pPr>
            <w:r w:rsidRPr="00C20C31">
              <w:rPr>
                <w:rFonts w:asciiTheme="minorBidi" w:hAnsiTheme="minorBidi"/>
                <w:b/>
                <w:bCs/>
                <w:sz w:val="22"/>
                <w:lang w:val="en"/>
              </w:rPr>
              <w:t>Text</w:t>
            </w:r>
          </w:p>
        </w:tc>
        <w:tc>
          <w:tcPr>
            <w:tcW w:w="1363" w:type="dxa"/>
            <w:shd w:val="clear" w:color="auto" w:fill="D9D9D9" w:themeFill="background1" w:themeFillShade="D9"/>
            <w:vAlign w:val="center"/>
          </w:tcPr>
          <w:p w14:paraId="4F917117" w14:textId="77777777" w:rsidR="001D25A6" w:rsidRPr="00C20C31" w:rsidRDefault="001D25A6" w:rsidP="00AF1414">
            <w:pPr>
              <w:pStyle w:val="ListParagraph"/>
              <w:ind w:left="0"/>
              <w:jc w:val="center"/>
              <w:rPr>
                <w:rFonts w:asciiTheme="minorBidi" w:hAnsiTheme="minorBidi"/>
                <w:b/>
                <w:bCs/>
                <w:sz w:val="22"/>
                <w:rtl/>
              </w:rPr>
            </w:pPr>
            <w:r w:rsidRPr="00C20C31">
              <w:rPr>
                <w:rFonts w:asciiTheme="minorBidi" w:hAnsiTheme="minorBidi"/>
                <w:b/>
                <w:bCs/>
                <w:sz w:val="22"/>
                <w:lang w:val="en"/>
              </w:rPr>
              <w:t>Code</w:t>
            </w:r>
          </w:p>
        </w:tc>
        <w:tc>
          <w:tcPr>
            <w:tcW w:w="4609" w:type="dxa"/>
            <w:shd w:val="clear" w:color="auto" w:fill="D9D9D9" w:themeFill="background1" w:themeFillShade="D9"/>
            <w:vAlign w:val="center"/>
          </w:tcPr>
          <w:p w14:paraId="19AC6A48" w14:textId="77777777" w:rsidR="001D25A6" w:rsidRPr="00C20C31" w:rsidRDefault="001D25A6" w:rsidP="00AF1414">
            <w:pPr>
              <w:pStyle w:val="ListParagraph"/>
              <w:ind w:left="0"/>
              <w:jc w:val="center"/>
              <w:rPr>
                <w:rFonts w:asciiTheme="minorBidi" w:hAnsiTheme="minorBidi"/>
                <w:b/>
                <w:bCs/>
                <w:sz w:val="22"/>
                <w:rtl/>
              </w:rPr>
            </w:pPr>
            <w:r w:rsidRPr="00C20C31">
              <w:rPr>
                <w:rFonts w:asciiTheme="minorBidi" w:hAnsiTheme="minorBidi"/>
                <w:b/>
                <w:bCs/>
                <w:sz w:val="22"/>
                <w:lang w:val="en"/>
              </w:rPr>
              <w:t>Text</w:t>
            </w:r>
          </w:p>
        </w:tc>
      </w:tr>
      <w:tr w:rsidR="001D25A6" w:rsidRPr="00C20C31" w14:paraId="03958159" w14:textId="77777777" w:rsidTr="00AF1414">
        <w:tc>
          <w:tcPr>
            <w:tcW w:w="830" w:type="dxa"/>
            <w:vMerge w:val="restart"/>
            <w:shd w:val="clear" w:color="auto" w:fill="D9D9D9" w:themeFill="background1" w:themeFillShade="D9"/>
            <w:vAlign w:val="center"/>
          </w:tcPr>
          <w:p w14:paraId="7904CE33" w14:textId="6BED087E" w:rsidR="001D25A6" w:rsidRPr="00D032E3" w:rsidRDefault="00E4512A"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1.8.</w:t>
            </w:r>
          </w:p>
        </w:tc>
        <w:tc>
          <w:tcPr>
            <w:tcW w:w="3690" w:type="dxa"/>
            <w:vMerge w:val="restart"/>
            <w:shd w:val="clear" w:color="auto" w:fill="D9D9D9" w:themeFill="background1" w:themeFillShade="D9"/>
            <w:vAlign w:val="center"/>
          </w:tcPr>
          <w:p w14:paraId="486777CF" w14:textId="698E17A3" w:rsidR="001D25A6" w:rsidRPr="00D032E3" w:rsidRDefault="00195636"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Apply knowledge of the clinical and biomedical sciences relevant to the clinical problem at hand.</w:t>
            </w:r>
          </w:p>
        </w:tc>
        <w:tc>
          <w:tcPr>
            <w:tcW w:w="1363" w:type="dxa"/>
            <w:vAlign w:val="center"/>
          </w:tcPr>
          <w:p w14:paraId="446C0EA6" w14:textId="3E324BB9" w:rsidR="001D25A6" w:rsidRPr="00D032E3" w:rsidRDefault="000F7FA3"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1.8.1.</w:t>
            </w:r>
          </w:p>
        </w:tc>
        <w:tc>
          <w:tcPr>
            <w:tcW w:w="4609" w:type="dxa"/>
            <w:vAlign w:val="center"/>
          </w:tcPr>
          <w:p w14:paraId="007AD6F7" w14:textId="5EBBC835" w:rsidR="001D25A6" w:rsidRPr="00D032E3" w:rsidRDefault="00972EE9"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 xml:space="preserve">Apply knowledge of </w:t>
            </w:r>
            <w:r w:rsidR="00E22BC5" w:rsidRPr="00D032E3">
              <w:rPr>
                <w:rFonts w:asciiTheme="majorBidi" w:hAnsiTheme="majorBidi" w:cstheme="majorBidi"/>
                <w:color w:val="000000" w:themeColor="text1"/>
                <w:sz w:val="24"/>
                <w:szCs w:val="24"/>
                <w:lang w:bidi="ar-YE"/>
              </w:rPr>
              <w:t>some</w:t>
            </w:r>
            <w:r w:rsidRPr="00D032E3">
              <w:rPr>
                <w:rFonts w:asciiTheme="majorBidi" w:hAnsiTheme="majorBidi" w:cstheme="majorBidi"/>
                <w:color w:val="000000" w:themeColor="text1"/>
                <w:sz w:val="24"/>
                <w:szCs w:val="24"/>
                <w:lang w:bidi="ar-YE"/>
              </w:rPr>
              <w:t xml:space="preserve"> </w:t>
            </w:r>
            <w:r w:rsidR="00897144" w:rsidRPr="00D032E3">
              <w:rPr>
                <w:rFonts w:asciiTheme="majorBidi" w:hAnsiTheme="majorBidi" w:cstheme="majorBidi"/>
                <w:color w:val="000000" w:themeColor="text1"/>
                <w:sz w:val="24"/>
                <w:szCs w:val="24"/>
                <w:lang w:bidi="ar-YE"/>
              </w:rPr>
              <w:t>physiological and pathological sciences</w:t>
            </w:r>
            <w:r w:rsidRPr="00D032E3">
              <w:rPr>
                <w:rFonts w:asciiTheme="majorBidi" w:hAnsiTheme="majorBidi" w:cstheme="majorBidi"/>
                <w:color w:val="000000" w:themeColor="text1"/>
                <w:sz w:val="24"/>
                <w:szCs w:val="24"/>
                <w:lang w:bidi="ar-YE"/>
              </w:rPr>
              <w:t xml:space="preserve"> relevant to some hematological disorders.</w:t>
            </w:r>
          </w:p>
        </w:tc>
      </w:tr>
      <w:tr w:rsidR="001D25A6" w:rsidRPr="00C20C31" w14:paraId="397B2A9D" w14:textId="77777777" w:rsidTr="00AF1414">
        <w:tc>
          <w:tcPr>
            <w:tcW w:w="830" w:type="dxa"/>
            <w:vMerge/>
            <w:shd w:val="clear" w:color="auto" w:fill="D9D9D9" w:themeFill="background1" w:themeFillShade="D9"/>
            <w:vAlign w:val="center"/>
          </w:tcPr>
          <w:p w14:paraId="198FEEFB" w14:textId="77777777" w:rsidR="001D25A6" w:rsidRPr="00D032E3" w:rsidRDefault="001D25A6"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41CFC246" w14:textId="77777777" w:rsidR="001D25A6" w:rsidRPr="00D032E3" w:rsidRDefault="001D25A6"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5A5CBCA5" w14:textId="4E128E91" w:rsidR="001D25A6" w:rsidRPr="00D032E3" w:rsidRDefault="00770E8B"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1.8.2.</w:t>
            </w:r>
          </w:p>
        </w:tc>
        <w:tc>
          <w:tcPr>
            <w:tcW w:w="4609" w:type="dxa"/>
            <w:vAlign w:val="center"/>
          </w:tcPr>
          <w:p w14:paraId="32BDE15B" w14:textId="64FC91E3" w:rsidR="001D25A6" w:rsidRPr="00D032E3" w:rsidRDefault="00770E8B"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Apply knowledge of some physiological and pathological sciences relevant to some lymphoreticular disorders.</w:t>
            </w:r>
          </w:p>
        </w:tc>
      </w:tr>
      <w:tr w:rsidR="001D25A6" w:rsidRPr="00C20C31" w14:paraId="75C86EEB" w14:textId="77777777" w:rsidTr="00AF1414">
        <w:tc>
          <w:tcPr>
            <w:tcW w:w="830" w:type="dxa"/>
            <w:vMerge w:val="restart"/>
            <w:shd w:val="clear" w:color="auto" w:fill="D9D9D9" w:themeFill="background1" w:themeFillShade="D9"/>
            <w:vAlign w:val="center"/>
          </w:tcPr>
          <w:p w14:paraId="2FDB7033" w14:textId="41B9FC7D" w:rsidR="001D25A6" w:rsidRPr="00D032E3" w:rsidRDefault="008606C1"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1.10.</w:t>
            </w:r>
          </w:p>
        </w:tc>
        <w:tc>
          <w:tcPr>
            <w:tcW w:w="3690" w:type="dxa"/>
            <w:vMerge w:val="restart"/>
            <w:shd w:val="clear" w:color="auto" w:fill="D9D9D9" w:themeFill="background1" w:themeFillShade="D9"/>
            <w:vAlign w:val="center"/>
          </w:tcPr>
          <w:p w14:paraId="106C1AF7" w14:textId="73D76091" w:rsidR="001D25A6" w:rsidRPr="00D032E3" w:rsidRDefault="008606C1"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Integrate the results of history, physical and laboratory test findings into a meaningful diagnostic formulation.</w:t>
            </w:r>
          </w:p>
        </w:tc>
        <w:tc>
          <w:tcPr>
            <w:tcW w:w="1363" w:type="dxa"/>
            <w:vAlign w:val="center"/>
          </w:tcPr>
          <w:p w14:paraId="1E531F51" w14:textId="301B1D56" w:rsidR="001D25A6" w:rsidRPr="00D032E3" w:rsidRDefault="00E10AC0"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1.10.1.</w:t>
            </w:r>
          </w:p>
        </w:tc>
        <w:tc>
          <w:tcPr>
            <w:tcW w:w="4609" w:type="dxa"/>
            <w:vAlign w:val="center"/>
          </w:tcPr>
          <w:p w14:paraId="75E538FE" w14:textId="5C49578D" w:rsidR="001D25A6" w:rsidRPr="00D032E3" w:rsidRDefault="002F11A5"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Integrate the results of history, physical and laboratory test findings into a meaningful diagnostic formulation</w:t>
            </w:r>
            <w:r w:rsidR="00A81FC9" w:rsidRPr="00D032E3">
              <w:rPr>
                <w:rFonts w:asciiTheme="majorBidi" w:hAnsiTheme="majorBidi" w:cstheme="majorBidi"/>
                <w:color w:val="000000" w:themeColor="text1"/>
                <w:sz w:val="24"/>
                <w:szCs w:val="24"/>
                <w:lang w:bidi="ar-YE"/>
              </w:rPr>
              <w:t xml:space="preserve"> regarding hematological disorders</w:t>
            </w:r>
            <w:r w:rsidRPr="00D032E3">
              <w:rPr>
                <w:rFonts w:asciiTheme="majorBidi" w:hAnsiTheme="majorBidi" w:cstheme="majorBidi"/>
                <w:color w:val="000000" w:themeColor="text1"/>
                <w:sz w:val="24"/>
                <w:szCs w:val="24"/>
                <w:lang w:bidi="ar-YE"/>
              </w:rPr>
              <w:t>.</w:t>
            </w:r>
          </w:p>
        </w:tc>
      </w:tr>
      <w:tr w:rsidR="001D25A6" w:rsidRPr="00C20C31" w14:paraId="6DD1E779" w14:textId="77777777" w:rsidTr="00AF1414">
        <w:tc>
          <w:tcPr>
            <w:tcW w:w="830" w:type="dxa"/>
            <w:vMerge/>
            <w:shd w:val="clear" w:color="auto" w:fill="D9D9D9" w:themeFill="background1" w:themeFillShade="D9"/>
            <w:vAlign w:val="center"/>
          </w:tcPr>
          <w:p w14:paraId="255416F2" w14:textId="77777777" w:rsidR="001D25A6" w:rsidRPr="00D032E3" w:rsidRDefault="001D25A6"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26011935" w14:textId="77777777" w:rsidR="001D25A6" w:rsidRPr="00D032E3" w:rsidRDefault="001D25A6"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1330D12F" w14:textId="5B62E435" w:rsidR="001D25A6" w:rsidRPr="00D032E3" w:rsidRDefault="0056648E"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1.10.</w:t>
            </w:r>
            <w:r w:rsidR="003E3077">
              <w:rPr>
                <w:rFonts w:asciiTheme="majorBidi" w:hAnsiTheme="majorBidi" w:cstheme="majorBidi"/>
                <w:color w:val="000000" w:themeColor="text1"/>
                <w:sz w:val="24"/>
                <w:szCs w:val="24"/>
                <w:lang w:bidi="ar-YE"/>
              </w:rPr>
              <w:t>2</w:t>
            </w:r>
            <w:r w:rsidRPr="00D032E3">
              <w:rPr>
                <w:rFonts w:asciiTheme="majorBidi" w:hAnsiTheme="majorBidi" w:cstheme="majorBidi"/>
                <w:color w:val="000000" w:themeColor="text1"/>
                <w:sz w:val="24"/>
                <w:szCs w:val="24"/>
                <w:lang w:bidi="ar-YE"/>
              </w:rPr>
              <w:t>.</w:t>
            </w:r>
          </w:p>
        </w:tc>
        <w:tc>
          <w:tcPr>
            <w:tcW w:w="4609" w:type="dxa"/>
            <w:vAlign w:val="center"/>
          </w:tcPr>
          <w:p w14:paraId="52D5C420" w14:textId="3944F528" w:rsidR="001D25A6" w:rsidRPr="00D032E3" w:rsidRDefault="0056648E"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Integrate the results of history, physical and laboratory test findings into a meaningful diagnostic formulation regarding lymphoreticular disorders.</w:t>
            </w:r>
          </w:p>
        </w:tc>
      </w:tr>
      <w:tr w:rsidR="001D25A6" w:rsidRPr="00C20C31" w14:paraId="03A85B98" w14:textId="77777777" w:rsidTr="00AF1414">
        <w:tc>
          <w:tcPr>
            <w:tcW w:w="830" w:type="dxa"/>
            <w:shd w:val="clear" w:color="auto" w:fill="D9D9D9" w:themeFill="background1" w:themeFillShade="D9"/>
            <w:vAlign w:val="center"/>
          </w:tcPr>
          <w:p w14:paraId="239E291F" w14:textId="7F197C7F" w:rsidR="001D25A6" w:rsidRPr="00D032E3" w:rsidRDefault="004E5411"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2.</w:t>
            </w:r>
            <w:r w:rsidR="00482266" w:rsidRPr="00D032E3">
              <w:rPr>
                <w:rFonts w:asciiTheme="majorBidi" w:hAnsiTheme="majorBidi" w:cstheme="majorBidi"/>
                <w:color w:val="000000" w:themeColor="text1"/>
                <w:sz w:val="24"/>
                <w:szCs w:val="24"/>
                <w:lang w:bidi="ar-YE"/>
              </w:rPr>
              <w:t>3</w:t>
            </w:r>
            <w:r w:rsidRPr="00D032E3">
              <w:rPr>
                <w:rFonts w:asciiTheme="majorBidi" w:hAnsiTheme="majorBidi" w:cstheme="majorBidi"/>
                <w:color w:val="000000" w:themeColor="text1"/>
                <w:sz w:val="24"/>
                <w:szCs w:val="24"/>
                <w:lang w:bidi="ar-YE"/>
              </w:rPr>
              <w:t>.</w:t>
            </w:r>
          </w:p>
        </w:tc>
        <w:tc>
          <w:tcPr>
            <w:tcW w:w="3690" w:type="dxa"/>
            <w:shd w:val="clear" w:color="auto" w:fill="D9D9D9" w:themeFill="background1" w:themeFillShade="D9"/>
            <w:vAlign w:val="center"/>
          </w:tcPr>
          <w:p w14:paraId="059C50B3" w14:textId="35E3C1E4" w:rsidR="001D25A6" w:rsidRPr="00D032E3" w:rsidRDefault="00482266"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Discuss the role of nutrition and physical activity in health.</w:t>
            </w:r>
          </w:p>
        </w:tc>
        <w:tc>
          <w:tcPr>
            <w:tcW w:w="1363" w:type="dxa"/>
            <w:vAlign w:val="center"/>
          </w:tcPr>
          <w:p w14:paraId="58D08C9D" w14:textId="7766B452" w:rsidR="001D25A6" w:rsidRPr="00D032E3" w:rsidRDefault="004E5411"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2.</w:t>
            </w:r>
            <w:r w:rsidR="008B1705" w:rsidRPr="00D032E3">
              <w:rPr>
                <w:rFonts w:asciiTheme="majorBidi" w:hAnsiTheme="majorBidi" w:cstheme="majorBidi"/>
                <w:color w:val="000000" w:themeColor="text1"/>
                <w:sz w:val="24"/>
                <w:szCs w:val="24"/>
                <w:lang w:bidi="ar-YE"/>
              </w:rPr>
              <w:t>3</w:t>
            </w:r>
            <w:r w:rsidRPr="00D032E3">
              <w:rPr>
                <w:rFonts w:asciiTheme="majorBidi" w:hAnsiTheme="majorBidi" w:cstheme="majorBidi"/>
                <w:color w:val="000000" w:themeColor="text1"/>
                <w:sz w:val="24"/>
                <w:szCs w:val="24"/>
                <w:lang w:bidi="ar-YE"/>
              </w:rPr>
              <w:t>.1.</w:t>
            </w:r>
          </w:p>
        </w:tc>
        <w:tc>
          <w:tcPr>
            <w:tcW w:w="4609" w:type="dxa"/>
            <w:vAlign w:val="center"/>
          </w:tcPr>
          <w:p w14:paraId="53AF359B" w14:textId="47075AE6" w:rsidR="001D25A6" w:rsidRPr="00D032E3" w:rsidRDefault="008B1705"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 xml:space="preserve">Discuss the role of nutrition </w:t>
            </w:r>
            <w:r w:rsidR="00764C93" w:rsidRPr="00D032E3">
              <w:rPr>
                <w:rFonts w:asciiTheme="majorBidi" w:hAnsiTheme="majorBidi" w:cstheme="majorBidi"/>
                <w:color w:val="000000" w:themeColor="text1"/>
                <w:sz w:val="24"/>
                <w:szCs w:val="24"/>
                <w:lang w:bidi="ar-YE"/>
              </w:rPr>
              <w:t>as a major factor affecting hematopoiesis</w:t>
            </w:r>
            <w:r w:rsidR="00785997" w:rsidRPr="00D032E3">
              <w:rPr>
                <w:rFonts w:asciiTheme="majorBidi" w:hAnsiTheme="majorBidi" w:cstheme="majorBidi"/>
                <w:color w:val="000000" w:themeColor="text1"/>
                <w:sz w:val="24"/>
                <w:szCs w:val="24"/>
                <w:lang w:bidi="ar-YE"/>
              </w:rPr>
              <w:t>.</w:t>
            </w:r>
          </w:p>
        </w:tc>
      </w:tr>
      <w:tr w:rsidR="001D25A6" w:rsidRPr="00C20C31" w14:paraId="652D62C2" w14:textId="77777777" w:rsidTr="00AF1414">
        <w:tc>
          <w:tcPr>
            <w:tcW w:w="830" w:type="dxa"/>
            <w:shd w:val="clear" w:color="auto" w:fill="D9D9D9" w:themeFill="background1" w:themeFillShade="D9"/>
            <w:vAlign w:val="center"/>
          </w:tcPr>
          <w:p w14:paraId="2D7AD62F" w14:textId="34A3E968" w:rsidR="001D25A6" w:rsidRPr="00D032E3" w:rsidRDefault="007533BB"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3.1.</w:t>
            </w:r>
          </w:p>
        </w:tc>
        <w:tc>
          <w:tcPr>
            <w:tcW w:w="3690" w:type="dxa"/>
            <w:shd w:val="clear" w:color="auto" w:fill="D9D9D9" w:themeFill="background1" w:themeFillShade="D9"/>
            <w:vAlign w:val="center"/>
          </w:tcPr>
          <w:p w14:paraId="5C77A60F" w14:textId="08DB4374" w:rsidR="001D25A6" w:rsidRPr="00D032E3" w:rsidRDefault="007533BB"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Exhibit appropriate professional behaviors and relationships in all aspects of practice, demonstrating honesty, integrity, commitment, compassion, and respect.</w:t>
            </w:r>
          </w:p>
        </w:tc>
        <w:tc>
          <w:tcPr>
            <w:tcW w:w="1363" w:type="dxa"/>
            <w:vAlign w:val="center"/>
          </w:tcPr>
          <w:p w14:paraId="752A773F" w14:textId="0649C5CE" w:rsidR="001D25A6" w:rsidRPr="00D032E3" w:rsidRDefault="006B5B10"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3.1.1.</w:t>
            </w:r>
          </w:p>
        </w:tc>
        <w:tc>
          <w:tcPr>
            <w:tcW w:w="4609" w:type="dxa"/>
            <w:vAlign w:val="center"/>
          </w:tcPr>
          <w:p w14:paraId="792D9801" w14:textId="00DE751E" w:rsidR="001D25A6" w:rsidRPr="00D032E3" w:rsidRDefault="00266166"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Exhibit appropriate professional behaviors demonstrating honesty, integrity, commitment, compassion, and respect</w:t>
            </w:r>
            <w:r w:rsidR="00F119EB" w:rsidRPr="00D032E3">
              <w:rPr>
                <w:rFonts w:asciiTheme="majorBidi" w:hAnsiTheme="majorBidi" w:cstheme="majorBidi"/>
                <w:color w:val="000000" w:themeColor="text1"/>
                <w:sz w:val="24"/>
                <w:szCs w:val="24"/>
                <w:lang w:bidi="ar-YE"/>
              </w:rPr>
              <w:t xml:space="preserve"> for his/her professors and colleagues in all aspects of the teaching process</w:t>
            </w:r>
            <w:r w:rsidRPr="00D032E3">
              <w:rPr>
                <w:rFonts w:asciiTheme="majorBidi" w:hAnsiTheme="majorBidi" w:cstheme="majorBidi"/>
                <w:color w:val="000000" w:themeColor="text1"/>
                <w:sz w:val="24"/>
                <w:szCs w:val="24"/>
                <w:lang w:bidi="ar-YE"/>
              </w:rPr>
              <w:t>.</w:t>
            </w:r>
          </w:p>
        </w:tc>
      </w:tr>
      <w:tr w:rsidR="001D25A6" w:rsidRPr="00C20C31" w14:paraId="7131FC20" w14:textId="77777777" w:rsidTr="00AF1414">
        <w:tc>
          <w:tcPr>
            <w:tcW w:w="830" w:type="dxa"/>
            <w:vMerge w:val="restart"/>
            <w:shd w:val="clear" w:color="auto" w:fill="D9D9D9" w:themeFill="background1" w:themeFillShade="D9"/>
            <w:vAlign w:val="center"/>
          </w:tcPr>
          <w:p w14:paraId="4C5C5FF6" w14:textId="5618C271" w:rsidR="001D25A6" w:rsidRPr="00D032E3" w:rsidRDefault="00EB2287"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4.1.</w:t>
            </w:r>
          </w:p>
        </w:tc>
        <w:tc>
          <w:tcPr>
            <w:tcW w:w="3690" w:type="dxa"/>
            <w:vMerge w:val="restart"/>
            <w:shd w:val="clear" w:color="auto" w:fill="D9D9D9" w:themeFill="background1" w:themeFillShade="D9"/>
            <w:vAlign w:val="center"/>
          </w:tcPr>
          <w:p w14:paraId="0EDA4227" w14:textId="4F3AAF3A" w:rsidR="001D25A6" w:rsidRPr="00D032E3" w:rsidRDefault="00EB2287"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Describe the normal structure of the body and its major organ systems and explain their functions.</w:t>
            </w:r>
          </w:p>
        </w:tc>
        <w:tc>
          <w:tcPr>
            <w:tcW w:w="1363" w:type="dxa"/>
            <w:vAlign w:val="center"/>
          </w:tcPr>
          <w:p w14:paraId="66288737" w14:textId="6CABC280" w:rsidR="001D25A6" w:rsidRPr="00D032E3" w:rsidRDefault="003C25E6"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4.1.1.</w:t>
            </w:r>
          </w:p>
        </w:tc>
        <w:tc>
          <w:tcPr>
            <w:tcW w:w="4609" w:type="dxa"/>
            <w:vAlign w:val="center"/>
          </w:tcPr>
          <w:p w14:paraId="3BD839E6" w14:textId="0CD64575" w:rsidR="001D25A6" w:rsidRPr="00D032E3" w:rsidRDefault="00A22837"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rPr>
              <w:t>Describe the general structure and function of the blood cells and lymphatic organs.</w:t>
            </w:r>
          </w:p>
        </w:tc>
      </w:tr>
      <w:tr w:rsidR="00EA5FAC" w:rsidRPr="00C20C31" w14:paraId="047320BC" w14:textId="77777777" w:rsidTr="00AF1414">
        <w:tc>
          <w:tcPr>
            <w:tcW w:w="830" w:type="dxa"/>
            <w:vMerge/>
            <w:shd w:val="clear" w:color="auto" w:fill="D9D9D9" w:themeFill="background1" w:themeFillShade="D9"/>
            <w:vAlign w:val="center"/>
          </w:tcPr>
          <w:p w14:paraId="0F3E32A9" w14:textId="77777777" w:rsidR="00EA5FAC" w:rsidRPr="00D032E3" w:rsidRDefault="00EA5FAC"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602A45D9" w14:textId="77777777" w:rsidR="00EA5FAC" w:rsidRPr="00D032E3" w:rsidRDefault="00EA5FAC"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50C68879" w14:textId="26D36A85" w:rsidR="00EA5FAC" w:rsidRPr="00D032E3" w:rsidRDefault="003C25E6"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4.1.2.</w:t>
            </w:r>
          </w:p>
        </w:tc>
        <w:tc>
          <w:tcPr>
            <w:tcW w:w="4609" w:type="dxa"/>
            <w:vAlign w:val="center"/>
          </w:tcPr>
          <w:p w14:paraId="6B6E6059" w14:textId="3E9D68DE" w:rsidR="00EA5FAC" w:rsidRPr="00D032E3" w:rsidRDefault="00776FE6"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EG"/>
              </w:rPr>
              <w:t xml:space="preserve">Identify the general structure </w:t>
            </w:r>
            <w:r w:rsidR="00057A27" w:rsidRPr="00D032E3">
              <w:rPr>
                <w:rFonts w:asciiTheme="majorBidi" w:hAnsiTheme="majorBidi" w:cstheme="majorBidi"/>
                <w:color w:val="000000" w:themeColor="text1"/>
                <w:sz w:val="24"/>
                <w:szCs w:val="24"/>
                <w:lang w:bidi="ar-EG"/>
              </w:rPr>
              <w:t xml:space="preserve">and function </w:t>
            </w:r>
            <w:r w:rsidRPr="00D032E3">
              <w:rPr>
                <w:rFonts w:asciiTheme="majorBidi" w:hAnsiTheme="majorBidi" w:cstheme="majorBidi"/>
                <w:color w:val="000000" w:themeColor="text1"/>
                <w:sz w:val="24"/>
                <w:szCs w:val="24"/>
                <w:lang w:bidi="ar-EG"/>
              </w:rPr>
              <w:t>of bone marrow.</w:t>
            </w:r>
          </w:p>
        </w:tc>
      </w:tr>
      <w:tr w:rsidR="001D25A6" w:rsidRPr="00C20C31" w14:paraId="27968E88" w14:textId="77777777" w:rsidTr="00AF1414">
        <w:tc>
          <w:tcPr>
            <w:tcW w:w="830" w:type="dxa"/>
            <w:vMerge/>
            <w:shd w:val="clear" w:color="auto" w:fill="D9D9D9" w:themeFill="background1" w:themeFillShade="D9"/>
            <w:vAlign w:val="center"/>
          </w:tcPr>
          <w:p w14:paraId="25A25415" w14:textId="77777777" w:rsidR="001D25A6" w:rsidRPr="00D032E3" w:rsidRDefault="001D25A6"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5F80783A" w14:textId="77777777" w:rsidR="001D25A6" w:rsidRPr="00D032E3" w:rsidRDefault="001D25A6"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5E9137AA" w14:textId="2BC1ACD9" w:rsidR="001D25A6" w:rsidRPr="00D032E3" w:rsidRDefault="003C25E6"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4.1.3.</w:t>
            </w:r>
          </w:p>
        </w:tc>
        <w:tc>
          <w:tcPr>
            <w:tcW w:w="4609" w:type="dxa"/>
            <w:vAlign w:val="center"/>
          </w:tcPr>
          <w:p w14:paraId="0411527F" w14:textId="6ADCA306" w:rsidR="001D25A6" w:rsidRPr="00D032E3" w:rsidRDefault="00EF0DF7"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EG"/>
              </w:rPr>
              <w:t>Describe the stages of different categories of hematopoiesis.</w:t>
            </w:r>
          </w:p>
        </w:tc>
      </w:tr>
      <w:tr w:rsidR="00001B9E" w:rsidRPr="00C20C31" w14:paraId="291C9E05" w14:textId="77777777" w:rsidTr="00AF1414">
        <w:tc>
          <w:tcPr>
            <w:tcW w:w="830" w:type="dxa"/>
            <w:vMerge w:val="restart"/>
            <w:shd w:val="clear" w:color="auto" w:fill="D9D9D9" w:themeFill="background1" w:themeFillShade="D9"/>
            <w:vAlign w:val="center"/>
          </w:tcPr>
          <w:p w14:paraId="0FA6F4FF" w14:textId="044671C2" w:rsidR="00001B9E" w:rsidRPr="00D032E3" w:rsidRDefault="00001B9E"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4.2.</w:t>
            </w:r>
          </w:p>
        </w:tc>
        <w:tc>
          <w:tcPr>
            <w:tcW w:w="3690" w:type="dxa"/>
            <w:vMerge w:val="restart"/>
            <w:shd w:val="clear" w:color="auto" w:fill="D9D9D9" w:themeFill="background1" w:themeFillShade="D9"/>
            <w:vAlign w:val="center"/>
          </w:tcPr>
          <w:p w14:paraId="13118F8A" w14:textId="090487BE" w:rsidR="00001B9E" w:rsidRPr="00D032E3" w:rsidRDefault="00001B9E"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Explain the molecular, biochemical, and cellular mechanisms that are important in maintaining the body’s homeostasis.</w:t>
            </w:r>
          </w:p>
        </w:tc>
        <w:tc>
          <w:tcPr>
            <w:tcW w:w="1363" w:type="dxa"/>
            <w:vAlign w:val="center"/>
          </w:tcPr>
          <w:p w14:paraId="23BC5DC0" w14:textId="77ACE445" w:rsidR="00001B9E" w:rsidRPr="00D032E3" w:rsidRDefault="00001B9E"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4.2.1.</w:t>
            </w:r>
          </w:p>
        </w:tc>
        <w:tc>
          <w:tcPr>
            <w:tcW w:w="4609" w:type="dxa"/>
            <w:vAlign w:val="center"/>
          </w:tcPr>
          <w:p w14:paraId="0C656692" w14:textId="53D265A6" w:rsidR="00001B9E" w:rsidRPr="00D032E3" w:rsidRDefault="00001B9E"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rPr>
              <w:t>Describe the function of the blood cells at the molecular and biochemical level and their role in homeostasis.</w:t>
            </w:r>
          </w:p>
        </w:tc>
      </w:tr>
      <w:tr w:rsidR="00001B9E" w:rsidRPr="00C20C31" w14:paraId="4E61AF3C" w14:textId="77777777" w:rsidTr="00AF1414">
        <w:tc>
          <w:tcPr>
            <w:tcW w:w="830" w:type="dxa"/>
            <w:vMerge/>
            <w:shd w:val="clear" w:color="auto" w:fill="D9D9D9" w:themeFill="background1" w:themeFillShade="D9"/>
            <w:vAlign w:val="center"/>
          </w:tcPr>
          <w:p w14:paraId="58F5C7D2" w14:textId="77777777" w:rsidR="00001B9E" w:rsidRPr="00D032E3" w:rsidRDefault="00001B9E"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67FFB28E" w14:textId="77777777" w:rsidR="00001B9E" w:rsidRPr="00D032E3" w:rsidRDefault="00001B9E"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5771E7AC" w14:textId="5F7344DF" w:rsidR="00001B9E" w:rsidRPr="00D032E3" w:rsidRDefault="00001B9E"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4.2.2.</w:t>
            </w:r>
          </w:p>
        </w:tc>
        <w:tc>
          <w:tcPr>
            <w:tcW w:w="4609" w:type="dxa"/>
            <w:vAlign w:val="center"/>
          </w:tcPr>
          <w:p w14:paraId="47D19583" w14:textId="64260836" w:rsidR="00001B9E" w:rsidRPr="00D032E3" w:rsidRDefault="00001B9E"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EG"/>
              </w:rPr>
              <w:t>Describe hem synthesis and degradation, function and abnormal hemoglobin.</w:t>
            </w:r>
          </w:p>
        </w:tc>
      </w:tr>
      <w:tr w:rsidR="00001B9E" w:rsidRPr="00C20C31" w14:paraId="4DB9363C" w14:textId="77777777" w:rsidTr="00AF1414">
        <w:tc>
          <w:tcPr>
            <w:tcW w:w="830" w:type="dxa"/>
            <w:vMerge/>
            <w:shd w:val="clear" w:color="auto" w:fill="D9D9D9" w:themeFill="background1" w:themeFillShade="D9"/>
            <w:vAlign w:val="center"/>
          </w:tcPr>
          <w:p w14:paraId="6C37FCD9" w14:textId="77777777" w:rsidR="00001B9E" w:rsidRPr="00D032E3" w:rsidRDefault="00001B9E"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3AEC02E0" w14:textId="77777777" w:rsidR="00001B9E" w:rsidRPr="00D032E3" w:rsidRDefault="00001B9E"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0B37108A" w14:textId="32249332" w:rsidR="00001B9E" w:rsidRPr="00D032E3" w:rsidRDefault="00001B9E"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4.2.3.</w:t>
            </w:r>
          </w:p>
        </w:tc>
        <w:tc>
          <w:tcPr>
            <w:tcW w:w="4609" w:type="dxa"/>
            <w:vAlign w:val="center"/>
          </w:tcPr>
          <w:p w14:paraId="5A822458" w14:textId="4C605969" w:rsidR="00001B9E" w:rsidRPr="00D032E3" w:rsidRDefault="00001B9E"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lang w:bidi="ar-EG"/>
              </w:rPr>
              <w:t>Describe normal RBCs membrane structure, function and metabolism.</w:t>
            </w:r>
          </w:p>
        </w:tc>
      </w:tr>
      <w:tr w:rsidR="00001B9E" w:rsidRPr="00C20C31" w14:paraId="15E7ECF4" w14:textId="77777777" w:rsidTr="00AF1414">
        <w:tc>
          <w:tcPr>
            <w:tcW w:w="830" w:type="dxa"/>
            <w:vMerge/>
            <w:shd w:val="clear" w:color="auto" w:fill="D9D9D9" w:themeFill="background1" w:themeFillShade="D9"/>
            <w:vAlign w:val="center"/>
          </w:tcPr>
          <w:p w14:paraId="533314B3" w14:textId="77777777" w:rsidR="00001B9E" w:rsidRPr="00D032E3" w:rsidRDefault="00001B9E"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69AE0180" w14:textId="77777777" w:rsidR="00001B9E" w:rsidRPr="00D032E3" w:rsidRDefault="00001B9E"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537C699C" w14:textId="4BAA14C0" w:rsidR="00001B9E" w:rsidRPr="00D032E3" w:rsidRDefault="00001B9E"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4.2.4.</w:t>
            </w:r>
          </w:p>
        </w:tc>
        <w:tc>
          <w:tcPr>
            <w:tcW w:w="4609" w:type="dxa"/>
            <w:vAlign w:val="center"/>
          </w:tcPr>
          <w:p w14:paraId="66EC64E7" w14:textId="0B69A03D" w:rsidR="00001B9E" w:rsidRPr="00D032E3" w:rsidRDefault="00001B9E"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lang w:bidi="ar-EG"/>
              </w:rPr>
              <w:t>List different compositions and function of plasma proteins and erythrocytes.</w:t>
            </w:r>
          </w:p>
        </w:tc>
      </w:tr>
      <w:tr w:rsidR="00001B9E" w:rsidRPr="00C20C31" w14:paraId="1C9E9A74" w14:textId="77777777" w:rsidTr="00AF1414">
        <w:tc>
          <w:tcPr>
            <w:tcW w:w="830" w:type="dxa"/>
            <w:vMerge/>
            <w:shd w:val="clear" w:color="auto" w:fill="D9D9D9" w:themeFill="background1" w:themeFillShade="D9"/>
            <w:vAlign w:val="center"/>
          </w:tcPr>
          <w:p w14:paraId="65D79219" w14:textId="77777777" w:rsidR="00001B9E" w:rsidRPr="00D032E3" w:rsidRDefault="00001B9E"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1A0CAED6" w14:textId="77777777" w:rsidR="00001B9E" w:rsidRPr="00D032E3" w:rsidRDefault="00001B9E"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739C14D7" w14:textId="0FFDFD13" w:rsidR="00001B9E" w:rsidRPr="00D032E3" w:rsidRDefault="00001B9E"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4.2.5.</w:t>
            </w:r>
          </w:p>
        </w:tc>
        <w:tc>
          <w:tcPr>
            <w:tcW w:w="4609" w:type="dxa"/>
            <w:vAlign w:val="center"/>
          </w:tcPr>
          <w:p w14:paraId="45D878C9" w14:textId="022F7EAB" w:rsidR="00001B9E" w:rsidRPr="00D032E3" w:rsidRDefault="00001B9E"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lang w:bidi="ar-EG"/>
              </w:rPr>
              <w:t>Describe functions of thrombocytes and mechanisms of hemostasis.</w:t>
            </w:r>
          </w:p>
        </w:tc>
      </w:tr>
      <w:tr w:rsidR="00001B9E" w:rsidRPr="00C20C31" w14:paraId="5AA05115" w14:textId="77777777" w:rsidTr="00AF1414">
        <w:tc>
          <w:tcPr>
            <w:tcW w:w="830" w:type="dxa"/>
            <w:vMerge/>
            <w:shd w:val="clear" w:color="auto" w:fill="D9D9D9" w:themeFill="background1" w:themeFillShade="D9"/>
            <w:vAlign w:val="center"/>
          </w:tcPr>
          <w:p w14:paraId="73823F95" w14:textId="77777777" w:rsidR="00001B9E" w:rsidRPr="00D032E3" w:rsidRDefault="00001B9E"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66CE2532" w14:textId="77777777" w:rsidR="00001B9E" w:rsidRPr="00D032E3" w:rsidRDefault="00001B9E"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0D75E8ED" w14:textId="2CA1BDF5" w:rsidR="00001B9E" w:rsidRPr="00D032E3" w:rsidRDefault="00001B9E"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4.2.6.</w:t>
            </w:r>
          </w:p>
        </w:tc>
        <w:tc>
          <w:tcPr>
            <w:tcW w:w="4609" w:type="dxa"/>
            <w:vAlign w:val="center"/>
          </w:tcPr>
          <w:p w14:paraId="7F7585F0" w14:textId="16E12E8F" w:rsidR="00001B9E" w:rsidRPr="00D032E3" w:rsidRDefault="00001B9E"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lang w:bidi="ar-EG"/>
              </w:rPr>
              <w:t>Explain coagulation and its mechanisms.</w:t>
            </w:r>
          </w:p>
        </w:tc>
      </w:tr>
      <w:tr w:rsidR="008B1FF7" w:rsidRPr="00C20C31" w14:paraId="69D7C431" w14:textId="77777777" w:rsidTr="00AF1414">
        <w:tc>
          <w:tcPr>
            <w:tcW w:w="830" w:type="dxa"/>
            <w:vMerge w:val="restart"/>
            <w:shd w:val="clear" w:color="auto" w:fill="D9D9D9" w:themeFill="background1" w:themeFillShade="D9"/>
            <w:vAlign w:val="center"/>
          </w:tcPr>
          <w:p w14:paraId="29C090E7" w14:textId="30F4D6C3" w:rsidR="008B1FF7" w:rsidRPr="00D032E3" w:rsidRDefault="008B1FF7"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4.5.</w:t>
            </w:r>
          </w:p>
        </w:tc>
        <w:tc>
          <w:tcPr>
            <w:tcW w:w="3690" w:type="dxa"/>
            <w:vMerge w:val="restart"/>
            <w:shd w:val="clear" w:color="auto" w:fill="D9D9D9" w:themeFill="background1" w:themeFillShade="D9"/>
            <w:vAlign w:val="center"/>
          </w:tcPr>
          <w:p w14:paraId="5B83C283" w14:textId="3CE3CA25" w:rsidR="008B1FF7" w:rsidRPr="00D032E3" w:rsidRDefault="008B1FF7"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Identify various causes (genetic, developmental, metabolic, microbiologic, autoimmune, neoplastic, degenerative, and traumatic) of illness/disease and explain the ways in which they operate on the body (pathogenesis).</w:t>
            </w:r>
          </w:p>
        </w:tc>
        <w:tc>
          <w:tcPr>
            <w:tcW w:w="1363" w:type="dxa"/>
            <w:vAlign w:val="center"/>
          </w:tcPr>
          <w:p w14:paraId="68C9F833" w14:textId="38DE3EA9" w:rsidR="008B1FF7" w:rsidRPr="00D032E3" w:rsidRDefault="008B1FF7"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4.5.1.</w:t>
            </w:r>
          </w:p>
        </w:tc>
        <w:tc>
          <w:tcPr>
            <w:tcW w:w="4609" w:type="dxa"/>
            <w:vAlign w:val="center"/>
          </w:tcPr>
          <w:p w14:paraId="2743A9D9" w14:textId="750960DC" w:rsidR="008B1FF7" w:rsidRPr="00D032E3" w:rsidRDefault="008B1FF7"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rPr>
              <w:t xml:space="preserve">Explain the etiology, pathogenesis, and complications of common hematological diseases including anemia, polycythemia and hemorrhagic disorders. </w:t>
            </w:r>
          </w:p>
        </w:tc>
      </w:tr>
      <w:tr w:rsidR="008B1FF7" w:rsidRPr="00C20C31" w14:paraId="58DA3A74" w14:textId="77777777" w:rsidTr="00AF1414">
        <w:tc>
          <w:tcPr>
            <w:tcW w:w="830" w:type="dxa"/>
            <w:vMerge/>
            <w:shd w:val="clear" w:color="auto" w:fill="D9D9D9" w:themeFill="background1" w:themeFillShade="D9"/>
            <w:vAlign w:val="center"/>
          </w:tcPr>
          <w:p w14:paraId="224BD5A4" w14:textId="77777777" w:rsidR="008B1FF7" w:rsidRPr="00D032E3" w:rsidRDefault="008B1FF7"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524FC80C" w14:textId="77777777" w:rsidR="008B1FF7" w:rsidRPr="00D032E3" w:rsidRDefault="008B1FF7"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59BA5B89" w14:textId="773ABB5A" w:rsidR="008B1FF7" w:rsidRPr="00D032E3" w:rsidRDefault="008B1FF7"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4.5.2.</w:t>
            </w:r>
          </w:p>
        </w:tc>
        <w:tc>
          <w:tcPr>
            <w:tcW w:w="4609" w:type="dxa"/>
            <w:vAlign w:val="center"/>
          </w:tcPr>
          <w:p w14:paraId="5D56752D" w14:textId="3CEDF720" w:rsidR="008B1FF7" w:rsidRPr="00D032E3" w:rsidRDefault="008B1FF7"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rPr>
              <w:t xml:space="preserve">Classify different types </w:t>
            </w:r>
            <w:r w:rsidR="00172B62" w:rsidRPr="00D032E3">
              <w:rPr>
                <w:rFonts w:asciiTheme="majorBidi" w:hAnsiTheme="majorBidi" w:cstheme="majorBidi"/>
                <w:color w:val="000000" w:themeColor="text1"/>
                <w:sz w:val="24"/>
                <w:szCs w:val="24"/>
              </w:rPr>
              <w:t xml:space="preserve">and pathogenesis </w:t>
            </w:r>
            <w:r w:rsidRPr="00D032E3">
              <w:rPr>
                <w:rFonts w:asciiTheme="majorBidi" w:hAnsiTheme="majorBidi" w:cstheme="majorBidi"/>
                <w:color w:val="000000" w:themeColor="text1"/>
                <w:sz w:val="24"/>
                <w:szCs w:val="24"/>
              </w:rPr>
              <w:t>of leukemia and lymphadenopathy.</w:t>
            </w:r>
          </w:p>
        </w:tc>
      </w:tr>
      <w:tr w:rsidR="008B1FF7" w:rsidRPr="00C20C31" w14:paraId="6FA7DAF1" w14:textId="77777777" w:rsidTr="00AF1414">
        <w:tc>
          <w:tcPr>
            <w:tcW w:w="830" w:type="dxa"/>
            <w:vMerge/>
            <w:shd w:val="clear" w:color="auto" w:fill="D9D9D9" w:themeFill="background1" w:themeFillShade="D9"/>
            <w:vAlign w:val="center"/>
          </w:tcPr>
          <w:p w14:paraId="02F8F692" w14:textId="77777777" w:rsidR="008B1FF7" w:rsidRPr="00D032E3" w:rsidRDefault="008B1FF7"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2417DEBC" w14:textId="77777777" w:rsidR="008B1FF7" w:rsidRPr="00D032E3" w:rsidRDefault="008B1FF7"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42C8A5C5" w14:textId="7C0AFAC7" w:rsidR="008B1FF7" w:rsidRPr="00D032E3" w:rsidRDefault="008B1FF7"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4.5.3.</w:t>
            </w:r>
          </w:p>
        </w:tc>
        <w:tc>
          <w:tcPr>
            <w:tcW w:w="4609" w:type="dxa"/>
            <w:vAlign w:val="center"/>
          </w:tcPr>
          <w:p w14:paraId="268C4E62" w14:textId="352248BD" w:rsidR="008B1FF7" w:rsidRPr="00D032E3" w:rsidRDefault="008B1FF7"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lang w:bidi="ar-EG"/>
              </w:rPr>
              <w:t>Identify causes of splenomegaly.</w:t>
            </w:r>
          </w:p>
        </w:tc>
      </w:tr>
      <w:tr w:rsidR="005C581E" w:rsidRPr="00C20C31" w14:paraId="75E10540" w14:textId="77777777" w:rsidTr="00AF1414">
        <w:tc>
          <w:tcPr>
            <w:tcW w:w="830" w:type="dxa"/>
            <w:vMerge w:val="restart"/>
            <w:shd w:val="clear" w:color="auto" w:fill="D9D9D9" w:themeFill="background1" w:themeFillShade="D9"/>
            <w:vAlign w:val="center"/>
          </w:tcPr>
          <w:p w14:paraId="478BC537" w14:textId="6FCED07E" w:rsidR="005C581E" w:rsidRPr="00D032E3" w:rsidRDefault="005C581E"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4.7.</w:t>
            </w:r>
          </w:p>
        </w:tc>
        <w:tc>
          <w:tcPr>
            <w:tcW w:w="3690" w:type="dxa"/>
            <w:vMerge w:val="restart"/>
            <w:shd w:val="clear" w:color="auto" w:fill="D9D9D9" w:themeFill="background1" w:themeFillShade="D9"/>
            <w:vAlign w:val="center"/>
          </w:tcPr>
          <w:p w14:paraId="5819B3AF" w14:textId="6C216CF4" w:rsidR="005C581E" w:rsidRPr="00D032E3" w:rsidRDefault="005C581E"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rPr>
              <w:t>Describe drug actions: therapeutics and pharmacokinetics; side effects and interactions, including multiple treatments, long term conditions and non-prescribed medication; and effects on the population.</w:t>
            </w:r>
          </w:p>
        </w:tc>
        <w:tc>
          <w:tcPr>
            <w:tcW w:w="1363" w:type="dxa"/>
            <w:vAlign w:val="center"/>
          </w:tcPr>
          <w:p w14:paraId="6D0F1F35" w14:textId="58FE1DF6" w:rsidR="005C581E" w:rsidRPr="00D032E3" w:rsidRDefault="005C581E"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4.7.1.</w:t>
            </w:r>
          </w:p>
        </w:tc>
        <w:tc>
          <w:tcPr>
            <w:tcW w:w="4609" w:type="dxa"/>
            <w:vAlign w:val="center"/>
          </w:tcPr>
          <w:p w14:paraId="782D1DE6" w14:textId="0B2F7FB7" w:rsidR="005C581E" w:rsidRPr="00D032E3" w:rsidRDefault="005C581E"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lang w:bidi="ar-EG"/>
              </w:rPr>
              <w:t>Classify different types of anticoagulant drugs, coagulants, fibrinolytics and antifibrinolytics.</w:t>
            </w:r>
          </w:p>
        </w:tc>
      </w:tr>
      <w:tr w:rsidR="005C581E" w:rsidRPr="00C20C31" w14:paraId="4D4E7D2A" w14:textId="77777777" w:rsidTr="00AF1414">
        <w:tc>
          <w:tcPr>
            <w:tcW w:w="830" w:type="dxa"/>
            <w:vMerge/>
            <w:shd w:val="clear" w:color="auto" w:fill="D9D9D9" w:themeFill="background1" w:themeFillShade="D9"/>
            <w:vAlign w:val="center"/>
          </w:tcPr>
          <w:p w14:paraId="2AA39901" w14:textId="77777777" w:rsidR="005C581E" w:rsidRPr="00D032E3" w:rsidRDefault="005C581E"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61318D7C" w14:textId="77777777" w:rsidR="005C581E" w:rsidRPr="00D032E3" w:rsidRDefault="005C581E"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450DC1E3" w14:textId="3D3C815B" w:rsidR="005C581E" w:rsidRPr="00D032E3" w:rsidRDefault="005C581E"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4.7.2.</w:t>
            </w:r>
          </w:p>
        </w:tc>
        <w:tc>
          <w:tcPr>
            <w:tcW w:w="4609" w:type="dxa"/>
            <w:vAlign w:val="center"/>
          </w:tcPr>
          <w:p w14:paraId="3BD3F443" w14:textId="61AFC74F" w:rsidR="005C581E" w:rsidRPr="00D032E3" w:rsidRDefault="005C581E"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lang w:bidi="ar-EG"/>
              </w:rPr>
              <w:t>Outline pharmacological aspects of plasma expanders and hemostatics.</w:t>
            </w:r>
          </w:p>
        </w:tc>
      </w:tr>
      <w:tr w:rsidR="005C581E" w:rsidRPr="00C20C31" w14:paraId="32C2FF28" w14:textId="77777777" w:rsidTr="00AF1414">
        <w:tc>
          <w:tcPr>
            <w:tcW w:w="830" w:type="dxa"/>
            <w:vMerge/>
            <w:shd w:val="clear" w:color="auto" w:fill="D9D9D9" w:themeFill="background1" w:themeFillShade="D9"/>
            <w:vAlign w:val="center"/>
          </w:tcPr>
          <w:p w14:paraId="20ED6AE9" w14:textId="77777777" w:rsidR="005C581E" w:rsidRPr="00D032E3" w:rsidRDefault="005C581E"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4F2B242A" w14:textId="77777777" w:rsidR="005C581E" w:rsidRPr="00D032E3" w:rsidRDefault="005C581E"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45174FF3" w14:textId="495A452A" w:rsidR="005C581E" w:rsidRPr="00D032E3" w:rsidRDefault="005C581E"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4.7.3.</w:t>
            </w:r>
          </w:p>
        </w:tc>
        <w:tc>
          <w:tcPr>
            <w:tcW w:w="4609" w:type="dxa"/>
            <w:vAlign w:val="center"/>
          </w:tcPr>
          <w:p w14:paraId="2A62FE50" w14:textId="753E83AB" w:rsidR="005C581E" w:rsidRPr="00D032E3" w:rsidRDefault="005C581E"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lang w:bidi="ar-EG"/>
              </w:rPr>
              <w:t>Categorize different types of hematopoietic and hematinic agents.</w:t>
            </w:r>
          </w:p>
        </w:tc>
      </w:tr>
      <w:tr w:rsidR="005C581E" w:rsidRPr="00C20C31" w14:paraId="32823B70" w14:textId="77777777" w:rsidTr="00AF1414">
        <w:tc>
          <w:tcPr>
            <w:tcW w:w="830" w:type="dxa"/>
            <w:vMerge/>
            <w:shd w:val="clear" w:color="auto" w:fill="D9D9D9" w:themeFill="background1" w:themeFillShade="D9"/>
            <w:vAlign w:val="center"/>
          </w:tcPr>
          <w:p w14:paraId="20C8D6A6" w14:textId="77777777" w:rsidR="005C581E" w:rsidRPr="00D032E3" w:rsidRDefault="005C581E"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53DF602A" w14:textId="77777777" w:rsidR="005C581E" w:rsidRPr="00D032E3" w:rsidRDefault="005C581E"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3B791E80" w14:textId="01295E9D" w:rsidR="005C581E" w:rsidRPr="00D032E3" w:rsidRDefault="005C581E" w:rsidP="003500BE">
            <w:pPr>
              <w:pStyle w:val="ListParagraph"/>
              <w:ind w:left="0"/>
              <w:rPr>
                <w:rFonts w:asciiTheme="majorBidi" w:hAnsiTheme="majorBidi" w:cstheme="majorBidi"/>
                <w:color w:val="000000" w:themeColor="text1"/>
                <w:sz w:val="24"/>
                <w:szCs w:val="24"/>
                <w:lang w:bidi="ar-YE"/>
              </w:rPr>
            </w:pPr>
            <w:r>
              <w:rPr>
                <w:rFonts w:asciiTheme="majorBidi" w:hAnsiTheme="majorBidi" w:cstheme="majorBidi"/>
                <w:color w:val="000000" w:themeColor="text1"/>
                <w:sz w:val="24"/>
                <w:szCs w:val="24"/>
                <w:lang w:bidi="ar-YE"/>
              </w:rPr>
              <w:t>4.7.4.</w:t>
            </w:r>
          </w:p>
        </w:tc>
        <w:tc>
          <w:tcPr>
            <w:tcW w:w="4609" w:type="dxa"/>
            <w:vAlign w:val="center"/>
          </w:tcPr>
          <w:p w14:paraId="3093D5EA" w14:textId="700A4BF6" w:rsidR="005C581E" w:rsidRPr="00D032E3" w:rsidRDefault="00A95939"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lang w:bidi="ar-EG"/>
              </w:rPr>
              <w:t xml:space="preserve">Outline pharmacological aspects of </w:t>
            </w:r>
            <w:r>
              <w:rPr>
                <w:rFonts w:asciiTheme="majorBidi" w:hAnsiTheme="majorBidi" w:cstheme="majorBidi"/>
                <w:color w:val="000000" w:themeColor="text1"/>
                <w:sz w:val="24"/>
                <w:szCs w:val="24"/>
                <w:lang w:bidi="ar-EG"/>
              </w:rPr>
              <w:t>cancer cytotoxic drugs</w:t>
            </w:r>
            <w:r w:rsidRPr="00D032E3">
              <w:rPr>
                <w:rFonts w:asciiTheme="majorBidi" w:hAnsiTheme="majorBidi" w:cstheme="majorBidi"/>
                <w:color w:val="000000" w:themeColor="text1"/>
                <w:sz w:val="24"/>
                <w:szCs w:val="24"/>
                <w:lang w:bidi="ar-EG"/>
              </w:rPr>
              <w:t>.</w:t>
            </w:r>
          </w:p>
        </w:tc>
      </w:tr>
      <w:tr w:rsidR="00017ECC" w:rsidRPr="00C20C31" w14:paraId="4F4CB2AE" w14:textId="77777777" w:rsidTr="00AF1414">
        <w:tc>
          <w:tcPr>
            <w:tcW w:w="830" w:type="dxa"/>
            <w:vMerge w:val="restart"/>
            <w:shd w:val="clear" w:color="auto" w:fill="D9D9D9" w:themeFill="background1" w:themeFillShade="D9"/>
            <w:vAlign w:val="center"/>
          </w:tcPr>
          <w:p w14:paraId="2130F792" w14:textId="412E99EC" w:rsidR="00017ECC" w:rsidRPr="00D032E3" w:rsidRDefault="00017ECC"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4.8.</w:t>
            </w:r>
          </w:p>
        </w:tc>
        <w:tc>
          <w:tcPr>
            <w:tcW w:w="3690" w:type="dxa"/>
            <w:vMerge w:val="restart"/>
            <w:shd w:val="clear" w:color="auto" w:fill="D9D9D9" w:themeFill="background1" w:themeFillShade="D9"/>
            <w:vAlign w:val="center"/>
          </w:tcPr>
          <w:p w14:paraId="24895A7B" w14:textId="77777777" w:rsidR="00017ECC" w:rsidRPr="00D032E3" w:rsidRDefault="00017ECC" w:rsidP="00FC30D4">
            <w:pPr>
              <w:pStyle w:val="Default"/>
              <w:rPr>
                <w:rFonts w:asciiTheme="majorBidi" w:hAnsiTheme="majorBidi" w:cstheme="majorBidi"/>
                <w:sz w:val="24"/>
                <w:szCs w:val="24"/>
              </w:rPr>
            </w:pPr>
          </w:p>
          <w:p w14:paraId="6E9671E8" w14:textId="0F3003B3" w:rsidR="00017ECC" w:rsidRPr="00D032E3" w:rsidRDefault="00017ECC" w:rsidP="00FC30D4">
            <w:pPr>
              <w:pStyle w:val="Default"/>
              <w:rPr>
                <w:rFonts w:asciiTheme="majorBidi" w:hAnsiTheme="majorBidi" w:cstheme="majorBidi"/>
                <w:sz w:val="24"/>
                <w:szCs w:val="24"/>
                <w:rtl/>
              </w:rPr>
            </w:pPr>
            <w:r w:rsidRPr="00D032E3">
              <w:rPr>
                <w:rFonts w:asciiTheme="majorBidi" w:hAnsiTheme="majorBidi" w:cstheme="majorBidi"/>
                <w:sz w:val="24"/>
                <w:szCs w:val="24"/>
              </w:rPr>
              <w:t xml:space="preserve">Demonstrate basic sciences specific practical skills and procedures relevant to future practice, recognizing their scientific basis, and interpret common diagnostic modalities, including imaging, electrocardiograms, laboratory </w:t>
            </w:r>
            <w:r w:rsidRPr="00D032E3">
              <w:rPr>
                <w:rFonts w:asciiTheme="majorBidi" w:hAnsiTheme="majorBidi" w:cstheme="majorBidi"/>
                <w:sz w:val="24"/>
                <w:szCs w:val="24"/>
              </w:rPr>
              <w:lastRenderedPageBreak/>
              <w:t xml:space="preserve">assays, pathologic studies, and functional assessment tests. </w:t>
            </w:r>
          </w:p>
        </w:tc>
        <w:tc>
          <w:tcPr>
            <w:tcW w:w="1363" w:type="dxa"/>
            <w:vAlign w:val="center"/>
          </w:tcPr>
          <w:p w14:paraId="1C9CC845" w14:textId="18053D72" w:rsidR="00017ECC" w:rsidRPr="00D032E3" w:rsidRDefault="00017ECC"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lastRenderedPageBreak/>
              <w:t>4.8.1.</w:t>
            </w:r>
          </w:p>
        </w:tc>
        <w:tc>
          <w:tcPr>
            <w:tcW w:w="4609" w:type="dxa"/>
            <w:vAlign w:val="center"/>
          </w:tcPr>
          <w:p w14:paraId="45BBC3A0" w14:textId="6A81A79B" w:rsidR="00017ECC" w:rsidRPr="00D032E3" w:rsidRDefault="00017ECC"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lang w:bidi="ar-EG"/>
              </w:rPr>
              <w:t>Interpret the findings of laboratory data in common hematological disorders.</w:t>
            </w:r>
          </w:p>
        </w:tc>
      </w:tr>
      <w:tr w:rsidR="00017ECC" w:rsidRPr="00C20C31" w14:paraId="4459E3F3" w14:textId="77777777" w:rsidTr="00AF1414">
        <w:tc>
          <w:tcPr>
            <w:tcW w:w="830" w:type="dxa"/>
            <w:vMerge/>
            <w:shd w:val="clear" w:color="auto" w:fill="D9D9D9" w:themeFill="background1" w:themeFillShade="D9"/>
            <w:vAlign w:val="center"/>
          </w:tcPr>
          <w:p w14:paraId="32F1A1F1" w14:textId="77777777" w:rsidR="00017ECC" w:rsidRPr="00D032E3" w:rsidRDefault="00017ECC" w:rsidP="003500BE">
            <w:pPr>
              <w:pStyle w:val="ListParagraph"/>
              <w:ind w:left="0"/>
              <w:rPr>
                <w:rFonts w:asciiTheme="majorBidi" w:hAnsiTheme="majorBidi" w:cstheme="majorBidi"/>
                <w:color w:val="000000" w:themeColor="text1"/>
                <w:sz w:val="24"/>
                <w:szCs w:val="24"/>
                <w:rtl/>
                <w:lang w:bidi="ar-YE"/>
              </w:rPr>
            </w:pPr>
          </w:p>
        </w:tc>
        <w:tc>
          <w:tcPr>
            <w:tcW w:w="3690" w:type="dxa"/>
            <w:vMerge/>
            <w:shd w:val="clear" w:color="auto" w:fill="D9D9D9" w:themeFill="background1" w:themeFillShade="D9"/>
            <w:vAlign w:val="center"/>
          </w:tcPr>
          <w:p w14:paraId="7ADE6972" w14:textId="77777777" w:rsidR="00017ECC" w:rsidRPr="00D032E3" w:rsidRDefault="00017ECC" w:rsidP="003500BE">
            <w:pPr>
              <w:pStyle w:val="ListParagraph"/>
              <w:ind w:left="0"/>
              <w:rPr>
                <w:rFonts w:asciiTheme="majorBidi" w:hAnsiTheme="majorBidi" w:cstheme="majorBidi"/>
                <w:color w:val="000000" w:themeColor="text1"/>
                <w:sz w:val="24"/>
                <w:szCs w:val="24"/>
                <w:rtl/>
                <w:lang w:bidi="ar-YE"/>
              </w:rPr>
            </w:pPr>
          </w:p>
        </w:tc>
        <w:tc>
          <w:tcPr>
            <w:tcW w:w="1363" w:type="dxa"/>
            <w:vAlign w:val="center"/>
          </w:tcPr>
          <w:p w14:paraId="418044E2" w14:textId="0BF0FE17" w:rsidR="00017ECC" w:rsidRPr="00D032E3" w:rsidRDefault="00017ECC"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4.8.2.</w:t>
            </w:r>
          </w:p>
        </w:tc>
        <w:tc>
          <w:tcPr>
            <w:tcW w:w="4609" w:type="dxa"/>
            <w:vAlign w:val="center"/>
          </w:tcPr>
          <w:p w14:paraId="70DF5F5A" w14:textId="79A25184" w:rsidR="00017ECC" w:rsidRPr="00D032E3" w:rsidRDefault="00017ECC"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lang w:bidi="ar-EG"/>
              </w:rPr>
              <w:t>Interpret the findings of gross pathologic pictures in common hematological and lymphoreticular disorders.</w:t>
            </w:r>
          </w:p>
        </w:tc>
      </w:tr>
      <w:tr w:rsidR="00306CA8" w:rsidRPr="00C20C31" w14:paraId="3B1DB962" w14:textId="77777777" w:rsidTr="00AF1414">
        <w:tc>
          <w:tcPr>
            <w:tcW w:w="830" w:type="dxa"/>
            <w:shd w:val="clear" w:color="auto" w:fill="D9D9D9" w:themeFill="background1" w:themeFillShade="D9"/>
            <w:vAlign w:val="center"/>
          </w:tcPr>
          <w:p w14:paraId="6DE1145B" w14:textId="2BDE330C" w:rsidR="00306CA8" w:rsidRPr="00D032E3" w:rsidRDefault="00031EE5"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5.4.</w:t>
            </w:r>
          </w:p>
        </w:tc>
        <w:tc>
          <w:tcPr>
            <w:tcW w:w="3690" w:type="dxa"/>
            <w:shd w:val="clear" w:color="auto" w:fill="D9D9D9" w:themeFill="background1" w:themeFillShade="D9"/>
            <w:vAlign w:val="center"/>
          </w:tcPr>
          <w:p w14:paraId="6ED6E1F0" w14:textId="42635347" w:rsidR="00306CA8" w:rsidRPr="00D032E3" w:rsidRDefault="00031EE5"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 xml:space="preserve">Apply leadership skills to enhance team functioning, </w:t>
            </w:r>
            <w:r w:rsidR="0022066B" w:rsidRPr="00D032E3">
              <w:rPr>
                <w:rFonts w:asciiTheme="majorBidi" w:hAnsiTheme="majorBidi" w:cstheme="majorBidi"/>
                <w:color w:val="000000" w:themeColor="text1"/>
                <w:sz w:val="24"/>
                <w:szCs w:val="24"/>
                <w:lang w:bidi="ar-YE"/>
              </w:rPr>
              <w:t>the learning environment, and/or the health care delivery system.</w:t>
            </w:r>
          </w:p>
        </w:tc>
        <w:tc>
          <w:tcPr>
            <w:tcW w:w="1363" w:type="dxa"/>
            <w:vAlign w:val="center"/>
          </w:tcPr>
          <w:p w14:paraId="44A6B032" w14:textId="6448C0CC" w:rsidR="00306CA8" w:rsidRPr="00D032E3" w:rsidRDefault="003473A9"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5.4.1.</w:t>
            </w:r>
          </w:p>
        </w:tc>
        <w:tc>
          <w:tcPr>
            <w:tcW w:w="4609" w:type="dxa"/>
            <w:vAlign w:val="center"/>
          </w:tcPr>
          <w:p w14:paraId="49C23951" w14:textId="1E152B5D" w:rsidR="00306CA8" w:rsidRPr="00D032E3" w:rsidRDefault="00D023B6"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lang w:bidi="ar-YE"/>
              </w:rPr>
              <w:t>Apply leadership skills to enhance team</w:t>
            </w:r>
            <w:r w:rsidR="009E71E5" w:rsidRPr="00D032E3">
              <w:rPr>
                <w:rFonts w:asciiTheme="majorBidi" w:hAnsiTheme="majorBidi" w:cstheme="majorBidi"/>
                <w:color w:val="000000" w:themeColor="text1"/>
                <w:sz w:val="24"/>
                <w:szCs w:val="24"/>
                <w:lang w:bidi="ar-YE"/>
              </w:rPr>
              <w:t xml:space="preserve">work </w:t>
            </w:r>
            <w:r w:rsidR="001823A3" w:rsidRPr="00D032E3">
              <w:rPr>
                <w:rFonts w:asciiTheme="majorBidi" w:hAnsiTheme="majorBidi" w:cstheme="majorBidi"/>
                <w:color w:val="000000" w:themeColor="text1"/>
                <w:sz w:val="24"/>
                <w:szCs w:val="24"/>
                <w:lang w:bidi="ar-YE"/>
              </w:rPr>
              <w:t xml:space="preserve">during </w:t>
            </w:r>
            <w:r w:rsidR="0046624A" w:rsidRPr="00D032E3">
              <w:rPr>
                <w:rFonts w:asciiTheme="majorBidi" w:hAnsiTheme="majorBidi" w:cstheme="majorBidi"/>
                <w:color w:val="000000" w:themeColor="text1"/>
                <w:sz w:val="24"/>
                <w:szCs w:val="24"/>
                <w:lang w:bidi="ar-YE"/>
              </w:rPr>
              <w:t>some practical sessions</w:t>
            </w:r>
            <w:r w:rsidRPr="00D032E3">
              <w:rPr>
                <w:rFonts w:asciiTheme="majorBidi" w:hAnsiTheme="majorBidi" w:cstheme="majorBidi"/>
                <w:color w:val="000000" w:themeColor="text1"/>
                <w:sz w:val="24"/>
                <w:szCs w:val="24"/>
                <w:lang w:bidi="ar-YE"/>
              </w:rPr>
              <w:t>.</w:t>
            </w:r>
          </w:p>
        </w:tc>
      </w:tr>
      <w:tr w:rsidR="00306CA8" w:rsidRPr="00C20C31" w14:paraId="6B943505" w14:textId="77777777" w:rsidTr="00AF1414">
        <w:tc>
          <w:tcPr>
            <w:tcW w:w="830" w:type="dxa"/>
            <w:shd w:val="clear" w:color="auto" w:fill="D9D9D9" w:themeFill="background1" w:themeFillShade="D9"/>
            <w:vAlign w:val="center"/>
          </w:tcPr>
          <w:p w14:paraId="675A1A26" w14:textId="516AA900" w:rsidR="00306CA8" w:rsidRPr="00D032E3" w:rsidRDefault="00031EE5"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5.6.</w:t>
            </w:r>
          </w:p>
        </w:tc>
        <w:tc>
          <w:tcPr>
            <w:tcW w:w="3690" w:type="dxa"/>
            <w:shd w:val="clear" w:color="auto" w:fill="D9D9D9" w:themeFill="background1" w:themeFillShade="D9"/>
            <w:vAlign w:val="center"/>
          </w:tcPr>
          <w:p w14:paraId="06AA0870" w14:textId="65BC907F" w:rsidR="00306CA8" w:rsidRPr="00D032E3" w:rsidRDefault="00031EE5" w:rsidP="003500BE">
            <w:pPr>
              <w:pStyle w:val="ListParagraph"/>
              <w:ind w:left="0"/>
              <w:rPr>
                <w:rFonts w:asciiTheme="majorBidi" w:hAnsiTheme="majorBidi" w:cstheme="majorBidi"/>
                <w:color w:val="000000" w:themeColor="text1"/>
                <w:sz w:val="24"/>
                <w:szCs w:val="24"/>
                <w:rtl/>
                <w:lang w:bidi="ar-YE"/>
              </w:rPr>
            </w:pPr>
            <w:r w:rsidRPr="00D032E3">
              <w:rPr>
                <w:rFonts w:asciiTheme="majorBidi" w:eastAsia="Times New Roman" w:hAnsiTheme="majorBidi" w:cstheme="majorBidi"/>
                <w:color w:val="000000" w:themeColor="text1"/>
                <w:sz w:val="24"/>
                <w:szCs w:val="24"/>
                <w:lang w:val="en-GB"/>
              </w:rPr>
              <w:t>Evaluate his/her work and that of others using constructive feedback.</w:t>
            </w:r>
          </w:p>
        </w:tc>
        <w:tc>
          <w:tcPr>
            <w:tcW w:w="1363" w:type="dxa"/>
            <w:vAlign w:val="center"/>
          </w:tcPr>
          <w:p w14:paraId="441261FE" w14:textId="7B508698" w:rsidR="00306CA8" w:rsidRPr="00D032E3" w:rsidRDefault="003473A9"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5.6.1.</w:t>
            </w:r>
          </w:p>
        </w:tc>
        <w:tc>
          <w:tcPr>
            <w:tcW w:w="4609" w:type="dxa"/>
            <w:vAlign w:val="center"/>
          </w:tcPr>
          <w:p w14:paraId="104614AF" w14:textId="56056CB0" w:rsidR="00306CA8" w:rsidRPr="00D032E3" w:rsidRDefault="00D023B6" w:rsidP="003500BE">
            <w:pPr>
              <w:pStyle w:val="ListParagraph"/>
              <w:ind w:left="0"/>
              <w:rPr>
                <w:rFonts w:asciiTheme="majorBidi" w:hAnsiTheme="majorBidi" w:cstheme="majorBidi"/>
                <w:color w:val="000000" w:themeColor="text1"/>
                <w:sz w:val="24"/>
                <w:szCs w:val="24"/>
                <w:lang w:bidi="ar-EG"/>
              </w:rPr>
            </w:pPr>
            <w:r w:rsidRPr="00D032E3">
              <w:rPr>
                <w:rFonts w:asciiTheme="majorBidi" w:eastAsia="Times New Roman" w:hAnsiTheme="majorBidi" w:cstheme="majorBidi"/>
                <w:color w:val="000000" w:themeColor="text1"/>
                <w:sz w:val="24"/>
                <w:szCs w:val="24"/>
                <w:lang w:val="en-GB"/>
              </w:rPr>
              <w:t xml:space="preserve">Evaluate his/her work and </w:t>
            </w:r>
            <w:r w:rsidR="00BD7ECE" w:rsidRPr="00D032E3">
              <w:rPr>
                <w:rFonts w:asciiTheme="majorBidi" w:eastAsia="Times New Roman" w:hAnsiTheme="majorBidi" w:cstheme="majorBidi"/>
                <w:color w:val="000000" w:themeColor="text1"/>
                <w:sz w:val="24"/>
                <w:szCs w:val="24"/>
                <w:lang w:val="en-GB"/>
              </w:rPr>
              <w:t>make a reflection on his/her performance during the course</w:t>
            </w:r>
            <w:r w:rsidRPr="00D032E3">
              <w:rPr>
                <w:rFonts w:asciiTheme="majorBidi" w:eastAsia="Times New Roman" w:hAnsiTheme="majorBidi" w:cstheme="majorBidi"/>
                <w:color w:val="000000" w:themeColor="text1"/>
                <w:sz w:val="24"/>
                <w:szCs w:val="24"/>
                <w:lang w:val="en-GB"/>
              </w:rPr>
              <w:t>.</w:t>
            </w:r>
          </w:p>
        </w:tc>
      </w:tr>
      <w:tr w:rsidR="00306CA8" w:rsidRPr="00C20C31" w14:paraId="5C125CAE" w14:textId="77777777" w:rsidTr="00AF1414">
        <w:tc>
          <w:tcPr>
            <w:tcW w:w="830" w:type="dxa"/>
            <w:shd w:val="clear" w:color="auto" w:fill="D9D9D9" w:themeFill="background1" w:themeFillShade="D9"/>
            <w:vAlign w:val="center"/>
          </w:tcPr>
          <w:p w14:paraId="47D19E4F" w14:textId="18D9A864" w:rsidR="00306CA8" w:rsidRPr="00D032E3" w:rsidRDefault="00CF70EA"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6.3.</w:t>
            </w:r>
          </w:p>
        </w:tc>
        <w:tc>
          <w:tcPr>
            <w:tcW w:w="3690" w:type="dxa"/>
            <w:shd w:val="clear" w:color="auto" w:fill="D9D9D9" w:themeFill="background1" w:themeFillShade="D9"/>
            <w:vAlign w:val="center"/>
          </w:tcPr>
          <w:p w14:paraId="4FB310C5" w14:textId="013B0B4B" w:rsidR="00306CA8" w:rsidRPr="00D032E3" w:rsidRDefault="00CF70EA"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Identify opportunities and use various resources for learning.</w:t>
            </w:r>
          </w:p>
        </w:tc>
        <w:tc>
          <w:tcPr>
            <w:tcW w:w="1363" w:type="dxa"/>
            <w:vAlign w:val="center"/>
          </w:tcPr>
          <w:p w14:paraId="239727C4" w14:textId="1A5155E9" w:rsidR="00306CA8" w:rsidRPr="00D032E3" w:rsidRDefault="00A1444A"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6.3.1.</w:t>
            </w:r>
          </w:p>
        </w:tc>
        <w:tc>
          <w:tcPr>
            <w:tcW w:w="4609" w:type="dxa"/>
            <w:vAlign w:val="center"/>
          </w:tcPr>
          <w:p w14:paraId="78DD47A4" w14:textId="22144302" w:rsidR="00306CA8" w:rsidRPr="00D032E3" w:rsidRDefault="00DC16B3"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lang w:bidi="ar-EG"/>
              </w:rPr>
              <w:t>Adopt the principles of lifelong learning.</w:t>
            </w:r>
          </w:p>
        </w:tc>
      </w:tr>
      <w:tr w:rsidR="00306CA8" w:rsidRPr="00C20C31" w14:paraId="25DC0EFA" w14:textId="77777777" w:rsidTr="00AF1414">
        <w:tc>
          <w:tcPr>
            <w:tcW w:w="830" w:type="dxa"/>
            <w:shd w:val="clear" w:color="auto" w:fill="D9D9D9" w:themeFill="background1" w:themeFillShade="D9"/>
            <w:vAlign w:val="center"/>
          </w:tcPr>
          <w:p w14:paraId="10D0A8FA" w14:textId="33341B03" w:rsidR="00306CA8" w:rsidRPr="00D032E3" w:rsidRDefault="00DC16B3"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6.6.</w:t>
            </w:r>
          </w:p>
        </w:tc>
        <w:tc>
          <w:tcPr>
            <w:tcW w:w="3690" w:type="dxa"/>
            <w:shd w:val="clear" w:color="auto" w:fill="D9D9D9" w:themeFill="background1" w:themeFillShade="D9"/>
            <w:vAlign w:val="center"/>
          </w:tcPr>
          <w:p w14:paraId="2FEF2F4D" w14:textId="4D80D733" w:rsidR="00306CA8" w:rsidRPr="00D032E3" w:rsidRDefault="00DC16B3" w:rsidP="003500BE">
            <w:pPr>
              <w:pStyle w:val="ListParagraph"/>
              <w:ind w:left="0"/>
              <w:rPr>
                <w:rFonts w:asciiTheme="majorBidi" w:hAnsiTheme="majorBidi" w:cstheme="majorBidi"/>
                <w:color w:val="000000" w:themeColor="text1"/>
                <w:sz w:val="24"/>
                <w:szCs w:val="24"/>
                <w:rtl/>
                <w:lang w:bidi="ar-YE"/>
              </w:rPr>
            </w:pPr>
            <w:r w:rsidRPr="00D032E3">
              <w:rPr>
                <w:rFonts w:asciiTheme="majorBidi" w:hAnsiTheme="majorBidi" w:cstheme="majorBidi"/>
                <w:color w:val="000000" w:themeColor="text1"/>
                <w:sz w:val="24"/>
                <w:szCs w:val="24"/>
                <w:lang w:bidi="ar-YE"/>
              </w:rPr>
              <w:t>Manage learning time and resources and set priorities.</w:t>
            </w:r>
          </w:p>
        </w:tc>
        <w:tc>
          <w:tcPr>
            <w:tcW w:w="1363" w:type="dxa"/>
            <w:vAlign w:val="center"/>
          </w:tcPr>
          <w:p w14:paraId="05F66475" w14:textId="59483328" w:rsidR="00306CA8" w:rsidRPr="00D032E3" w:rsidRDefault="00DC16B3" w:rsidP="003500BE">
            <w:pPr>
              <w:pStyle w:val="ListParagraph"/>
              <w:ind w:left="0"/>
              <w:rPr>
                <w:rFonts w:asciiTheme="majorBidi" w:hAnsiTheme="majorBidi" w:cstheme="majorBidi"/>
                <w:color w:val="000000" w:themeColor="text1"/>
                <w:sz w:val="24"/>
                <w:szCs w:val="24"/>
                <w:lang w:bidi="ar-YE"/>
              </w:rPr>
            </w:pPr>
            <w:r w:rsidRPr="00D032E3">
              <w:rPr>
                <w:rFonts w:asciiTheme="majorBidi" w:hAnsiTheme="majorBidi" w:cstheme="majorBidi"/>
                <w:color w:val="000000" w:themeColor="text1"/>
                <w:sz w:val="24"/>
                <w:szCs w:val="24"/>
                <w:lang w:bidi="ar-YE"/>
              </w:rPr>
              <w:t>6.6.1.</w:t>
            </w:r>
          </w:p>
        </w:tc>
        <w:tc>
          <w:tcPr>
            <w:tcW w:w="4609" w:type="dxa"/>
            <w:vAlign w:val="center"/>
          </w:tcPr>
          <w:p w14:paraId="58789AEB" w14:textId="00F6B3D0" w:rsidR="00306CA8" w:rsidRPr="00D032E3" w:rsidRDefault="000757F4" w:rsidP="003500BE">
            <w:pPr>
              <w:pStyle w:val="ListParagraph"/>
              <w:ind w:left="0"/>
              <w:rPr>
                <w:rFonts w:asciiTheme="majorBidi" w:hAnsiTheme="majorBidi" w:cstheme="majorBidi"/>
                <w:color w:val="000000" w:themeColor="text1"/>
                <w:sz w:val="24"/>
                <w:szCs w:val="24"/>
                <w:lang w:bidi="ar-EG"/>
              </w:rPr>
            </w:pPr>
            <w:r w:rsidRPr="00D032E3">
              <w:rPr>
                <w:rFonts w:asciiTheme="majorBidi" w:hAnsiTheme="majorBidi" w:cstheme="majorBidi"/>
                <w:color w:val="000000" w:themeColor="text1"/>
                <w:sz w:val="24"/>
                <w:szCs w:val="24"/>
                <w:lang w:bidi="ar-EG"/>
              </w:rPr>
              <w:t>Utilize the biomedical resources including the available electronic facilities and technology to update knowledge, improve medical practice and manipulate information effectively.</w:t>
            </w:r>
          </w:p>
        </w:tc>
      </w:tr>
    </w:tbl>
    <w:p w14:paraId="134BF6F6" w14:textId="77777777" w:rsidR="001D25A6" w:rsidRDefault="001D25A6" w:rsidP="001D25A6">
      <w:pPr>
        <w:spacing w:line="278" w:lineRule="auto"/>
        <w:rPr>
          <w:rtl/>
        </w:rPr>
      </w:pPr>
    </w:p>
    <w:p w14:paraId="644DF822" w14:textId="77777777" w:rsidR="001D25A6" w:rsidRPr="00FB0481" w:rsidRDefault="001D25A6" w:rsidP="000B3D6E">
      <w:pPr>
        <w:pStyle w:val="IntenseQuote"/>
        <w:numPr>
          <w:ilvl w:val="0"/>
          <w:numId w:val="26"/>
        </w:numPr>
        <w:shd w:val="clear" w:color="auto" w:fill="DAE9F7" w:themeFill="text2" w:themeFillTint="1A"/>
        <w:spacing w:before="0" w:line="240" w:lineRule="auto"/>
        <w:ind w:left="-180" w:right="-567" w:hanging="450"/>
        <w:jc w:val="left"/>
        <w:rPr>
          <w:rFonts w:asciiTheme="minorBidi" w:hAnsiTheme="minorBidi"/>
          <w:b/>
          <w:bCs/>
          <w:i w:val="0"/>
          <w:iCs w:val="0"/>
          <w:color w:val="000000" w:themeColor="text1"/>
          <w:szCs w:val="28"/>
        </w:rPr>
      </w:pPr>
      <w:r w:rsidRPr="007B4399">
        <w:rPr>
          <w:rStyle w:val="Strong"/>
          <w:rFonts w:asciiTheme="minorBidi" w:hAnsiTheme="minorBidi" w:hint="cs"/>
          <w:i w:val="0"/>
          <w:iCs w:val="0"/>
          <w:color w:val="002060"/>
          <w:szCs w:val="28"/>
          <w:lang w:val="en"/>
        </w:rPr>
        <w:t xml:space="preserve">Teaching and Learning Methods </w:t>
      </w:r>
    </w:p>
    <w:p w14:paraId="1E35161B" w14:textId="1F609A71" w:rsidR="001D25A6" w:rsidRPr="004D4DB9" w:rsidRDefault="00981961" w:rsidP="00F2044D">
      <w:pPr>
        <w:pStyle w:val="ListParagraph"/>
        <w:numPr>
          <w:ilvl w:val="0"/>
          <w:numId w:val="28"/>
        </w:numPr>
        <w:spacing w:after="240"/>
        <w:rPr>
          <w:rFonts w:asciiTheme="majorBidi" w:hAnsiTheme="majorBidi" w:cstheme="majorBidi"/>
          <w:sz w:val="24"/>
          <w:szCs w:val="24"/>
          <w:lang w:bidi="ar-YE"/>
        </w:rPr>
      </w:pPr>
      <w:r w:rsidRPr="004D4DB9">
        <w:rPr>
          <w:rFonts w:asciiTheme="majorBidi" w:hAnsiTheme="majorBidi" w:cstheme="majorBidi"/>
          <w:sz w:val="24"/>
          <w:szCs w:val="24"/>
          <w:lang w:val="en" w:bidi="ar-YE"/>
        </w:rPr>
        <w:t>Direct contact and online lectures</w:t>
      </w:r>
    </w:p>
    <w:p w14:paraId="15573CCB" w14:textId="77777777" w:rsidR="002542E5" w:rsidRPr="002542E5" w:rsidRDefault="00DE2EC3" w:rsidP="002542E5">
      <w:pPr>
        <w:pStyle w:val="ListParagraph"/>
        <w:numPr>
          <w:ilvl w:val="0"/>
          <w:numId w:val="28"/>
        </w:numPr>
        <w:spacing w:after="240"/>
        <w:rPr>
          <w:rFonts w:asciiTheme="majorBidi" w:hAnsiTheme="majorBidi" w:cstheme="majorBidi"/>
          <w:sz w:val="24"/>
          <w:szCs w:val="24"/>
          <w:lang w:bidi="ar-YE"/>
        </w:rPr>
      </w:pPr>
      <w:r w:rsidRPr="004D4DB9">
        <w:rPr>
          <w:rFonts w:asciiTheme="majorBidi" w:hAnsiTheme="majorBidi" w:cstheme="majorBidi"/>
          <w:sz w:val="24"/>
          <w:szCs w:val="24"/>
          <w:lang w:val="en" w:bidi="ar-YE"/>
        </w:rPr>
        <w:t xml:space="preserve">Practical </w:t>
      </w:r>
      <w:r w:rsidR="0069408E" w:rsidRPr="004D4DB9">
        <w:rPr>
          <w:rFonts w:asciiTheme="majorBidi" w:hAnsiTheme="majorBidi" w:cstheme="majorBidi"/>
          <w:sz w:val="24"/>
          <w:szCs w:val="24"/>
          <w:lang w:val="en" w:bidi="ar-YE"/>
        </w:rPr>
        <w:t xml:space="preserve">lab </w:t>
      </w:r>
      <w:r w:rsidRPr="004D4DB9">
        <w:rPr>
          <w:rFonts w:asciiTheme="majorBidi" w:hAnsiTheme="majorBidi" w:cstheme="majorBidi"/>
          <w:sz w:val="24"/>
          <w:szCs w:val="24"/>
          <w:lang w:val="en" w:bidi="ar-YE"/>
        </w:rPr>
        <w:t>classes</w:t>
      </w:r>
    </w:p>
    <w:p w14:paraId="1BF586CD" w14:textId="4CD2C19E" w:rsidR="001D25A6" w:rsidRPr="002542E5" w:rsidRDefault="002542E5" w:rsidP="002542E5">
      <w:pPr>
        <w:pStyle w:val="ListParagraph"/>
        <w:numPr>
          <w:ilvl w:val="0"/>
          <w:numId w:val="28"/>
        </w:numPr>
        <w:spacing w:after="240"/>
        <w:rPr>
          <w:rFonts w:asciiTheme="majorBidi" w:hAnsiTheme="majorBidi" w:cstheme="majorBidi"/>
          <w:sz w:val="24"/>
          <w:szCs w:val="24"/>
          <w:lang w:bidi="ar-YE"/>
        </w:rPr>
      </w:pPr>
      <w:r>
        <w:rPr>
          <w:rFonts w:asciiTheme="majorBidi" w:hAnsiTheme="majorBidi" w:cstheme="majorBidi"/>
          <w:sz w:val="24"/>
          <w:szCs w:val="24"/>
          <w:lang w:val="en" w:bidi="ar-YE"/>
        </w:rPr>
        <w:t>Media</w:t>
      </w:r>
      <w:r w:rsidR="00DE2EC3" w:rsidRPr="004D4DB9">
        <w:rPr>
          <w:rFonts w:asciiTheme="majorBidi" w:hAnsiTheme="majorBidi" w:cstheme="majorBidi"/>
          <w:sz w:val="24"/>
          <w:szCs w:val="24"/>
          <w:lang w:val="en" w:bidi="ar-YE"/>
        </w:rPr>
        <w:t xml:space="preserve"> </w:t>
      </w:r>
    </w:p>
    <w:p w14:paraId="35411B5F" w14:textId="7D79D52E" w:rsidR="001D25A6" w:rsidRPr="004D4DB9" w:rsidRDefault="00622CC7" w:rsidP="00541848">
      <w:pPr>
        <w:pStyle w:val="ListParagraph"/>
        <w:numPr>
          <w:ilvl w:val="0"/>
          <w:numId w:val="28"/>
        </w:numPr>
        <w:spacing w:after="240"/>
        <w:rPr>
          <w:rFonts w:asciiTheme="majorBidi" w:hAnsiTheme="majorBidi" w:cstheme="majorBidi"/>
          <w:sz w:val="24"/>
          <w:szCs w:val="24"/>
          <w:lang w:bidi="ar-YE"/>
        </w:rPr>
      </w:pPr>
      <w:r w:rsidRPr="004D4DB9">
        <w:rPr>
          <w:rFonts w:asciiTheme="majorBidi" w:hAnsiTheme="majorBidi" w:cstheme="majorBidi"/>
          <w:sz w:val="24"/>
          <w:szCs w:val="24"/>
          <w:lang w:val="en" w:bidi="ar-YE"/>
        </w:rPr>
        <w:t>CBL</w:t>
      </w:r>
    </w:p>
    <w:p w14:paraId="0E6D4A10" w14:textId="6F5925BE" w:rsidR="00DF2B08" w:rsidRPr="004D4DB9" w:rsidRDefault="002542E5" w:rsidP="00541848">
      <w:pPr>
        <w:pStyle w:val="ListParagraph"/>
        <w:numPr>
          <w:ilvl w:val="0"/>
          <w:numId w:val="28"/>
        </w:numPr>
        <w:spacing w:after="240"/>
        <w:rPr>
          <w:rStyle w:val="Strong"/>
          <w:rFonts w:asciiTheme="majorBidi" w:hAnsiTheme="majorBidi" w:cstheme="majorBidi"/>
          <w:b w:val="0"/>
          <w:bCs w:val="0"/>
          <w:sz w:val="24"/>
          <w:szCs w:val="24"/>
          <w:rtl/>
          <w:lang w:bidi="ar-YE"/>
        </w:rPr>
      </w:pPr>
      <w:r>
        <w:rPr>
          <w:rFonts w:asciiTheme="majorBidi" w:hAnsiTheme="majorBidi" w:cstheme="majorBidi"/>
          <w:sz w:val="24"/>
          <w:szCs w:val="24"/>
          <w:lang w:val="en" w:bidi="ar-YE"/>
        </w:rPr>
        <w:t>Logbook</w:t>
      </w:r>
    </w:p>
    <w:p w14:paraId="1C7B2385" w14:textId="77777777" w:rsidR="003059A6" w:rsidRDefault="003059A6" w:rsidP="00541848">
      <w:pPr>
        <w:spacing w:after="0"/>
        <w:rPr>
          <w:rStyle w:val="Strong"/>
          <w:rFonts w:asciiTheme="minorBidi" w:hAnsiTheme="minorBidi"/>
          <w:color w:val="002060"/>
          <w:szCs w:val="28"/>
          <w:lang w:val="en"/>
        </w:rPr>
      </w:pPr>
    </w:p>
    <w:p w14:paraId="3020B90A" w14:textId="77777777" w:rsidR="003059A6" w:rsidRDefault="003059A6" w:rsidP="00541848">
      <w:pPr>
        <w:spacing w:after="0"/>
        <w:rPr>
          <w:rStyle w:val="Strong"/>
          <w:rFonts w:asciiTheme="minorBidi" w:hAnsiTheme="minorBidi"/>
          <w:color w:val="002060"/>
          <w:szCs w:val="28"/>
          <w:lang w:val="en"/>
        </w:rPr>
      </w:pPr>
    </w:p>
    <w:p w14:paraId="09CBC9E4" w14:textId="77777777" w:rsidR="003059A6" w:rsidRDefault="003059A6" w:rsidP="00541848">
      <w:pPr>
        <w:spacing w:after="0"/>
        <w:rPr>
          <w:rStyle w:val="Strong"/>
          <w:rFonts w:asciiTheme="minorBidi" w:hAnsiTheme="minorBidi"/>
          <w:color w:val="002060"/>
          <w:szCs w:val="28"/>
          <w:lang w:val="en"/>
        </w:rPr>
      </w:pPr>
    </w:p>
    <w:p w14:paraId="0CA3EB90" w14:textId="77777777" w:rsidR="003059A6" w:rsidRDefault="003059A6" w:rsidP="00541848">
      <w:pPr>
        <w:spacing w:after="0"/>
        <w:rPr>
          <w:rStyle w:val="Strong"/>
          <w:rFonts w:asciiTheme="minorBidi" w:hAnsiTheme="minorBidi"/>
          <w:color w:val="002060"/>
          <w:szCs w:val="28"/>
          <w:lang w:val="en"/>
        </w:rPr>
      </w:pPr>
    </w:p>
    <w:p w14:paraId="524D3136" w14:textId="77777777" w:rsidR="003059A6" w:rsidRDefault="003059A6" w:rsidP="00541848">
      <w:pPr>
        <w:spacing w:after="0"/>
        <w:rPr>
          <w:rStyle w:val="Strong"/>
          <w:rFonts w:asciiTheme="minorBidi" w:hAnsiTheme="minorBidi"/>
          <w:color w:val="002060"/>
          <w:szCs w:val="28"/>
          <w:lang w:val="en"/>
        </w:rPr>
      </w:pPr>
    </w:p>
    <w:p w14:paraId="38C6DA7C" w14:textId="77777777" w:rsidR="003059A6" w:rsidRDefault="003059A6" w:rsidP="00541848">
      <w:pPr>
        <w:spacing w:after="0"/>
        <w:rPr>
          <w:rStyle w:val="Strong"/>
          <w:rFonts w:asciiTheme="minorBidi" w:hAnsiTheme="minorBidi"/>
          <w:color w:val="002060"/>
          <w:szCs w:val="28"/>
          <w:lang w:val="en"/>
        </w:rPr>
      </w:pPr>
    </w:p>
    <w:p w14:paraId="2A87E48D" w14:textId="77777777" w:rsidR="003059A6" w:rsidRDefault="003059A6" w:rsidP="00541848">
      <w:pPr>
        <w:spacing w:after="0"/>
        <w:rPr>
          <w:rStyle w:val="Strong"/>
          <w:rFonts w:asciiTheme="minorBidi" w:hAnsiTheme="minorBidi"/>
          <w:color w:val="002060"/>
          <w:szCs w:val="28"/>
          <w:lang w:val="en"/>
        </w:rPr>
      </w:pPr>
    </w:p>
    <w:p w14:paraId="4B476411" w14:textId="77777777" w:rsidR="002542E5" w:rsidRDefault="002542E5" w:rsidP="00541848">
      <w:pPr>
        <w:spacing w:after="0"/>
        <w:rPr>
          <w:rStyle w:val="Strong"/>
          <w:rFonts w:asciiTheme="minorBidi" w:hAnsiTheme="minorBidi"/>
          <w:color w:val="002060"/>
          <w:szCs w:val="28"/>
          <w:lang w:val="en"/>
        </w:rPr>
      </w:pPr>
    </w:p>
    <w:p w14:paraId="521D539C" w14:textId="77777777" w:rsidR="003059A6" w:rsidRDefault="003059A6" w:rsidP="00541848">
      <w:pPr>
        <w:spacing w:after="0"/>
        <w:rPr>
          <w:rStyle w:val="Strong"/>
          <w:rFonts w:asciiTheme="minorBidi" w:hAnsiTheme="minorBidi"/>
          <w:color w:val="002060"/>
          <w:szCs w:val="28"/>
          <w:lang w:val="en"/>
        </w:rPr>
      </w:pPr>
    </w:p>
    <w:p w14:paraId="3A8F4A92" w14:textId="77777777" w:rsidR="003059A6" w:rsidRDefault="003059A6" w:rsidP="00541848">
      <w:pPr>
        <w:spacing w:after="0"/>
        <w:rPr>
          <w:rStyle w:val="Strong"/>
          <w:rFonts w:asciiTheme="minorBidi" w:hAnsiTheme="minorBidi"/>
          <w:color w:val="002060"/>
          <w:szCs w:val="28"/>
          <w:lang w:val="en"/>
        </w:rPr>
      </w:pPr>
    </w:p>
    <w:p w14:paraId="737E6DC5" w14:textId="77777777" w:rsidR="003059A6" w:rsidRDefault="003059A6" w:rsidP="00541848">
      <w:pPr>
        <w:spacing w:after="0"/>
        <w:rPr>
          <w:rStyle w:val="Strong"/>
          <w:rFonts w:asciiTheme="minorBidi" w:hAnsiTheme="minorBidi"/>
          <w:color w:val="002060"/>
          <w:szCs w:val="28"/>
          <w:lang w:val="en"/>
        </w:rPr>
      </w:pPr>
    </w:p>
    <w:p w14:paraId="42AB8933" w14:textId="5932A246" w:rsidR="001D25A6" w:rsidRPr="00787714" w:rsidRDefault="00541848" w:rsidP="00787714">
      <w:pPr>
        <w:spacing w:after="0"/>
        <w:rPr>
          <w:rFonts w:asciiTheme="minorBidi" w:hAnsiTheme="minorBidi"/>
          <w:b/>
          <w:bCs/>
          <w:color w:val="002060"/>
          <w:szCs w:val="28"/>
          <w:rtl/>
          <w:lang w:val="en"/>
        </w:rPr>
      </w:pPr>
      <w:r>
        <w:rPr>
          <w:rStyle w:val="Strong"/>
          <w:rFonts w:asciiTheme="minorBidi" w:hAnsiTheme="minorBidi" w:hint="cs"/>
          <w:color w:val="002060"/>
          <w:szCs w:val="28"/>
          <w:lang w:val="en"/>
        </w:rPr>
        <w:lastRenderedPageBreak/>
        <w:t>Course Schedule</w:t>
      </w:r>
    </w:p>
    <w:tbl>
      <w:tblPr>
        <w:tblStyle w:val="PlainTable1"/>
        <w:tblpPr w:leftFromText="180" w:rightFromText="180" w:vertAnchor="page" w:horzAnchor="margin" w:tblpXSpec="center" w:tblpY="2131"/>
        <w:tblW w:w="5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151"/>
        <w:gridCol w:w="989"/>
        <w:gridCol w:w="1710"/>
        <w:gridCol w:w="1260"/>
        <w:gridCol w:w="1260"/>
        <w:gridCol w:w="1147"/>
      </w:tblGrid>
      <w:tr w:rsidR="001D25A6" w:rsidRPr="00C20C31" w14:paraId="0B04A14E" w14:textId="77777777" w:rsidTr="00AF1414">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69" w:type="pct"/>
            <w:vMerge w:val="restart"/>
            <w:shd w:val="clear" w:color="auto" w:fill="D9D9D9" w:themeFill="background1" w:themeFillShade="D9"/>
            <w:vAlign w:val="center"/>
          </w:tcPr>
          <w:p w14:paraId="49BB3F19" w14:textId="77777777" w:rsidR="001D25A6" w:rsidRPr="00C20C31" w:rsidRDefault="001D25A6" w:rsidP="00AF1414">
            <w:pPr>
              <w:spacing w:line="240" w:lineRule="auto"/>
              <w:jc w:val="center"/>
              <w:rPr>
                <w:rFonts w:asciiTheme="minorBidi" w:hAnsiTheme="minorBidi"/>
                <w:b w:val="0"/>
                <w:bCs w:val="0"/>
                <w:sz w:val="20"/>
                <w:szCs w:val="20"/>
              </w:rPr>
            </w:pPr>
            <w:r w:rsidRPr="00C20C31">
              <w:rPr>
                <w:rFonts w:asciiTheme="minorBidi" w:hAnsiTheme="minorBidi"/>
                <w:sz w:val="20"/>
                <w:szCs w:val="20"/>
                <w:lang w:val="en"/>
              </w:rPr>
              <w:t>N</w:t>
            </w:r>
            <w:r w:rsidRPr="00C20C31">
              <w:rPr>
                <w:rFonts w:asciiTheme="minorBidi" w:hAnsiTheme="minorBidi"/>
                <w:sz w:val="20"/>
                <w:szCs w:val="20"/>
              </w:rPr>
              <w:t>umber</w:t>
            </w:r>
          </w:p>
          <w:p w14:paraId="2F7071A8" w14:textId="77777777" w:rsidR="001D25A6" w:rsidRPr="00C20C31" w:rsidRDefault="001D25A6" w:rsidP="00AF1414">
            <w:pPr>
              <w:spacing w:line="240" w:lineRule="auto"/>
              <w:jc w:val="center"/>
              <w:rPr>
                <w:rFonts w:asciiTheme="minorBidi" w:hAnsiTheme="minorBidi"/>
                <w:sz w:val="20"/>
                <w:szCs w:val="20"/>
                <w:rtl/>
              </w:rPr>
            </w:pPr>
            <w:r w:rsidRPr="00C20C31">
              <w:rPr>
                <w:rFonts w:asciiTheme="minorBidi" w:hAnsiTheme="minorBidi"/>
                <w:sz w:val="20"/>
                <w:szCs w:val="20"/>
                <w:lang w:val="en"/>
              </w:rPr>
              <w:t xml:space="preserve"> of the</w:t>
            </w:r>
          </w:p>
          <w:p w14:paraId="07C51021" w14:textId="77777777" w:rsidR="001D25A6" w:rsidRPr="00C20C31" w:rsidRDefault="001D25A6" w:rsidP="00AF1414">
            <w:pPr>
              <w:spacing w:line="240" w:lineRule="auto"/>
              <w:jc w:val="center"/>
              <w:rPr>
                <w:rFonts w:asciiTheme="minorBidi" w:hAnsiTheme="minorBidi"/>
                <w:sz w:val="20"/>
                <w:szCs w:val="20"/>
                <w:rtl/>
              </w:rPr>
            </w:pPr>
            <w:r w:rsidRPr="00C20C31">
              <w:rPr>
                <w:rFonts w:asciiTheme="minorBidi" w:hAnsiTheme="minorBidi"/>
                <w:sz w:val="20"/>
                <w:szCs w:val="20"/>
                <w:lang w:val="en"/>
              </w:rPr>
              <w:t>Week</w:t>
            </w:r>
          </w:p>
        </w:tc>
        <w:tc>
          <w:tcPr>
            <w:tcW w:w="1500" w:type="pct"/>
            <w:vMerge w:val="restart"/>
            <w:shd w:val="clear" w:color="auto" w:fill="D9D9D9" w:themeFill="background1" w:themeFillShade="D9"/>
            <w:vAlign w:val="center"/>
          </w:tcPr>
          <w:p w14:paraId="2E086A27" w14:textId="77777777" w:rsidR="001D25A6" w:rsidRPr="00C20C31" w:rsidRDefault="001D25A6" w:rsidP="00AF1414">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Scientific content of the course</w:t>
            </w:r>
          </w:p>
          <w:p w14:paraId="13DD1B6F" w14:textId="77777777" w:rsidR="001D25A6" w:rsidRPr="00C20C31" w:rsidRDefault="001D25A6" w:rsidP="00AF1414">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C20C31">
              <w:rPr>
                <w:rFonts w:asciiTheme="minorBidi" w:hAnsiTheme="minorBidi"/>
                <w:sz w:val="20"/>
                <w:szCs w:val="20"/>
                <w:lang w:val="en"/>
              </w:rPr>
              <w:t>(Course Topics)</w:t>
            </w:r>
          </w:p>
          <w:p w14:paraId="24722CD2" w14:textId="77777777" w:rsidR="001D25A6" w:rsidRPr="00C20C31" w:rsidRDefault="001D25A6" w:rsidP="00AF1414">
            <w:pPr>
              <w:pStyle w:val="ListParagraph"/>
              <w:bidi/>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p>
        </w:tc>
        <w:tc>
          <w:tcPr>
            <w:tcW w:w="471" w:type="pct"/>
            <w:vMerge w:val="restart"/>
            <w:shd w:val="clear" w:color="auto" w:fill="D9D9D9" w:themeFill="background1" w:themeFillShade="D9"/>
            <w:vAlign w:val="center"/>
          </w:tcPr>
          <w:p w14:paraId="4B2E304E" w14:textId="77777777" w:rsidR="001D25A6" w:rsidRPr="00C20C31" w:rsidRDefault="001D25A6" w:rsidP="00AF1414">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Total Weekly Hours</w:t>
            </w:r>
          </w:p>
        </w:tc>
        <w:tc>
          <w:tcPr>
            <w:tcW w:w="2560" w:type="pct"/>
            <w:gridSpan w:val="4"/>
            <w:shd w:val="clear" w:color="auto" w:fill="D9D9D9" w:themeFill="background1" w:themeFillShade="D9"/>
          </w:tcPr>
          <w:p w14:paraId="46000D22" w14:textId="77777777" w:rsidR="001D25A6" w:rsidRPr="00C20C31" w:rsidRDefault="001D25A6" w:rsidP="00AF1414">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Expected number of the Learning Hours</w:t>
            </w:r>
          </w:p>
        </w:tc>
      </w:tr>
      <w:tr w:rsidR="001D25A6" w:rsidRPr="00C20C31" w14:paraId="579D0E12" w14:textId="77777777" w:rsidTr="00AF1414">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4BACD98B" w14:textId="77777777" w:rsidR="001D25A6" w:rsidRPr="00C20C31" w:rsidRDefault="001D25A6" w:rsidP="00AF1414">
            <w:pPr>
              <w:pStyle w:val="ListParagraph"/>
              <w:bidi/>
              <w:spacing w:line="240" w:lineRule="auto"/>
              <w:ind w:left="0"/>
              <w:jc w:val="center"/>
              <w:rPr>
                <w:rFonts w:asciiTheme="minorBidi" w:hAnsiTheme="minorBidi"/>
                <w:sz w:val="20"/>
                <w:szCs w:val="20"/>
                <w:rtl/>
              </w:rPr>
            </w:pPr>
          </w:p>
        </w:tc>
        <w:tc>
          <w:tcPr>
            <w:tcW w:w="1500" w:type="pct"/>
            <w:vMerge/>
            <w:vAlign w:val="center"/>
          </w:tcPr>
          <w:p w14:paraId="412289C7" w14:textId="77777777" w:rsidR="001D25A6" w:rsidRPr="00C20C31" w:rsidRDefault="001D25A6" w:rsidP="00AF1414">
            <w:pPr>
              <w:pStyle w:val="ListParagraph"/>
              <w:bidi/>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c>
          <w:tcPr>
            <w:tcW w:w="471" w:type="pct"/>
            <w:vMerge/>
            <w:vAlign w:val="center"/>
          </w:tcPr>
          <w:p w14:paraId="650C80CA" w14:textId="77777777" w:rsidR="001D25A6" w:rsidRPr="00C20C31" w:rsidRDefault="001D25A6" w:rsidP="00AF1414">
            <w:pPr>
              <w:pStyle w:val="ListParagraph"/>
              <w:bidi/>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c>
          <w:tcPr>
            <w:tcW w:w="814" w:type="pct"/>
            <w:shd w:val="clear" w:color="auto" w:fill="D9D9D9" w:themeFill="background1" w:themeFillShade="D9"/>
          </w:tcPr>
          <w:p w14:paraId="2BB5BBFF" w14:textId="77777777" w:rsidR="001D25A6" w:rsidRPr="00C20C31" w:rsidRDefault="001D25A6" w:rsidP="00AF1414">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tl/>
              </w:rPr>
            </w:pPr>
            <w:r w:rsidRPr="00C20C31">
              <w:rPr>
                <w:rFonts w:asciiTheme="minorBidi" w:hAnsiTheme="minorBidi"/>
                <w:b/>
                <w:bCs/>
                <w:sz w:val="20"/>
                <w:szCs w:val="20"/>
                <w:lang w:val="en"/>
              </w:rPr>
              <w:t>Theoretical teaching</w:t>
            </w:r>
            <w:r w:rsidRPr="00C20C31">
              <w:rPr>
                <w:rFonts w:asciiTheme="minorBidi" w:hAnsiTheme="minorBidi"/>
                <w:b/>
                <w:bCs/>
                <w:sz w:val="18"/>
                <w:szCs w:val="18"/>
                <w:lang w:val="en"/>
              </w:rPr>
              <w:t xml:space="preserve"> </w:t>
            </w:r>
            <w:r w:rsidRPr="00C20C31">
              <w:rPr>
                <w:rFonts w:asciiTheme="minorBidi" w:hAnsiTheme="minorBidi"/>
                <w:b/>
                <w:bCs/>
                <w:sz w:val="16"/>
                <w:szCs w:val="16"/>
                <w:lang w:val="en"/>
              </w:rPr>
              <w:t>(lectures/discussion groups/ ......)</w:t>
            </w:r>
          </w:p>
        </w:tc>
        <w:tc>
          <w:tcPr>
            <w:tcW w:w="600" w:type="pct"/>
            <w:shd w:val="clear" w:color="auto" w:fill="D9D9D9" w:themeFill="background1" w:themeFillShade="D9"/>
          </w:tcPr>
          <w:p w14:paraId="75F9EDB7" w14:textId="77777777" w:rsidR="001D25A6" w:rsidRPr="00C20C31" w:rsidRDefault="001D25A6" w:rsidP="00AF141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Training</w:t>
            </w:r>
          </w:p>
          <w:p w14:paraId="10217BA5" w14:textId="77777777" w:rsidR="001D25A6" w:rsidRPr="00C20C31" w:rsidRDefault="001D25A6" w:rsidP="00AF1414">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C20C31">
              <w:rPr>
                <w:rFonts w:asciiTheme="minorBidi" w:hAnsiTheme="minorBidi"/>
                <w:b/>
                <w:bCs/>
                <w:sz w:val="16"/>
                <w:szCs w:val="16"/>
                <w:lang w:val="en"/>
              </w:rPr>
              <w:t>(Practical/Clinical/ ......)</w:t>
            </w:r>
          </w:p>
        </w:tc>
        <w:tc>
          <w:tcPr>
            <w:tcW w:w="600" w:type="pct"/>
            <w:shd w:val="clear" w:color="auto" w:fill="D9D9D9" w:themeFill="background1" w:themeFillShade="D9"/>
          </w:tcPr>
          <w:p w14:paraId="6F912DA6" w14:textId="77777777" w:rsidR="001D25A6" w:rsidRPr="00C20C31" w:rsidRDefault="001D25A6" w:rsidP="00AF141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Self-learning</w:t>
            </w:r>
          </w:p>
          <w:p w14:paraId="2F9128CD" w14:textId="77777777" w:rsidR="001D25A6" w:rsidRPr="00C20C31" w:rsidRDefault="001D25A6" w:rsidP="00AF141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C20C31">
              <w:rPr>
                <w:rFonts w:asciiTheme="minorBidi" w:hAnsiTheme="minorBidi"/>
                <w:b/>
                <w:bCs/>
                <w:sz w:val="16"/>
                <w:szCs w:val="16"/>
                <w:lang w:val="en"/>
              </w:rPr>
              <w:t>(Tasks/ Assignments/ Projects/ ...)</w:t>
            </w:r>
          </w:p>
        </w:tc>
        <w:tc>
          <w:tcPr>
            <w:tcW w:w="546" w:type="pct"/>
            <w:shd w:val="clear" w:color="auto" w:fill="D9D9D9" w:themeFill="background1" w:themeFillShade="D9"/>
          </w:tcPr>
          <w:p w14:paraId="6ED6FEBC" w14:textId="77777777" w:rsidR="001D25A6" w:rsidRPr="00C20C31" w:rsidRDefault="001D25A6" w:rsidP="00AF1414">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Other</w:t>
            </w:r>
          </w:p>
          <w:p w14:paraId="48F77053" w14:textId="77777777" w:rsidR="001D25A6" w:rsidRPr="00C20C31" w:rsidRDefault="001D25A6" w:rsidP="00AF1414">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C20C31">
              <w:rPr>
                <w:rFonts w:asciiTheme="minorBidi" w:hAnsiTheme="minorBidi"/>
                <w:b/>
                <w:bCs/>
                <w:sz w:val="16"/>
                <w:szCs w:val="16"/>
                <w:lang w:val="en"/>
              </w:rPr>
              <w:t>(</w:t>
            </w:r>
            <w:r>
              <w:rPr>
                <w:rFonts w:asciiTheme="minorBidi" w:hAnsiTheme="minorBidi"/>
                <w:b/>
                <w:bCs/>
                <w:sz w:val="16"/>
                <w:szCs w:val="16"/>
                <w:lang w:val="en"/>
              </w:rPr>
              <w:t>t</w:t>
            </w:r>
            <w:r w:rsidRPr="00C20C31">
              <w:rPr>
                <w:rFonts w:asciiTheme="minorBidi" w:hAnsiTheme="minorBidi"/>
                <w:b/>
                <w:bCs/>
                <w:sz w:val="16"/>
                <w:szCs w:val="16"/>
                <w:lang w:val="en"/>
              </w:rPr>
              <w:t>o be determined)</w:t>
            </w:r>
          </w:p>
        </w:tc>
      </w:tr>
      <w:tr w:rsidR="005B70FB" w:rsidRPr="00C20C31" w14:paraId="2743BEDB" w14:textId="77777777" w:rsidTr="00AF1414">
        <w:trPr>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3F31B449" w14:textId="77777777" w:rsidR="005B70FB" w:rsidRPr="00C20C31" w:rsidRDefault="005B70FB" w:rsidP="00AF1414">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1</w:t>
            </w:r>
          </w:p>
        </w:tc>
        <w:tc>
          <w:tcPr>
            <w:tcW w:w="1500" w:type="pct"/>
            <w:vAlign w:val="center"/>
          </w:tcPr>
          <w:p w14:paraId="2FF7D5DB" w14:textId="2B7E840F" w:rsidR="005B70FB" w:rsidRPr="009E7E3D" w:rsidRDefault="005B70FB" w:rsidP="004257D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lang w:bidi="ar-EG"/>
              </w:rPr>
            </w:pPr>
            <w:r w:rsidRPr="009E7E3D">
              <w:rPr>
                <w:rFonts w:asciiTheme="majorBidi" w:hAnsiTheme="majorBidi" w:cstheme="majorBidi"/>
                <w:b/>
                <w:bCs/>
                <w:sz w:val="18"/>
                <w:szCs w:val="18"/>
                <w:lang w:bidi="ar-EG"/>
              </w:rPr>
              <w:t xml:space="preserve">structure of blood </w:t>
            </w:r>
            <w:r>
              <w:rPr>
                <w:rFonts w:asciiTheme="majorBidi" w:hAnsiTheme="majorBidi" w:cstheme="majorBidi"/>
                <w:b/>
                <w:bCs/>
                <w:sz w:val="18"/>
                <w:szCs w:val="18"/>
                <w:lang w:bidi="ar-EG"/>
              </w:rPr>
              <w:t>cells (</w:t>
            </w:r>
            <w:r w:rsidRPr="009E7E3D">
              <w:rPr>
                <w:rFonts w:asciiTheme="majorBidi" w:hAnsiTheme="majorBidi" w:cstheme="majorBidi"/>
                <w:b/>
                <w:bCs/>
                <w:sz w:val="18"/>
                <w:szCs w:val="18"/>
                <w:lang w:bidi="ar-EG"/>
              </w:rPr>
              <w:t>Erythrocytes</w:t>
            </w:r>
            <w:r>
              <w:rPr>
                <w:rFonts w:asciiTheme="majorBidi" w:hAnsiTheme="majorBidi" w:cstheme="majorBidi"/>
                <w:b/>
                <w:bCs/>
                <w:sz w:val="18"/>
                <w:szCs w:val="18"/>
                <w:lang w:bidi="ar-EG"/>
              </w:rPr>
              <w:t>)</w:t>
            </w:r>
          </w:p>
          <w:p w14:paraId="70DE3600" w14:textId="51D41277" w:rsidR="005B70FB" w:rsidRPr="00C20C31" w:rsidRDefault="005B70FB" w:rsidP="00AF141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Merge w:val="restart"/>
            <w:vAlign w:val="center"/>
          </w:tcPr>
          <w:p w14:paraId="17CA83E8" w14:textId="3FF0D851" w:rsidR="005B70FB" w:rsidRPr="00906570" w:rsidRDefault="005B70FB" w:rsidP="00AF141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1</w:t>
            </w:r>
            <w:r>
              <w:rPr>
                <w:rFonts w:asciiTheme="majorBidi" w:eastAsia="Times New Roman" w:hAnsiTheme="majorBidi" w:cstheme="majorBidi"/>
                <w:b/>
                <w:bCs/>
                <w:sz w:val="22"/>
                <w:lang w:bidi="ar-EG"/>
              </w:rPr>
              <w:t>1</w:t>
            </w:r>
          </w:p>
        </w:tc>
        <w:tc>
          <w:tcPr>
            <w:tcW w:w="814" w:type="pct"/>
          </w:tcPr>
          <w:p w14:paraId="4F330FF5" w14:textId="3752DEB6" w:rsidR="005B70FB" w:rsidRPr="00906570" w:rsidRDefault="005B70FB" w:rsidP="004257D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lang w:bidi="ar-EG"/>
              </w:rPr>
            </w:pPr>
            <w:r>
              <w:rPr>
                <w:rFonts w:asciiTheme="majorBidi" w:eastAsia="Times New Roman" w:hAnsiTheme="majorBidi" w:cstheme="majorBidi"/>
                <w:b/>
                <w:bCs/>
                <w:sz w:val="22"/>
                <w:lang w:bidi="ar-EG"/>
              </w:rPr>
              <w:t>2</w:t>
            </w:r>
          </w:p>
        </w:tc>
        <w:tc>
          <w:tcPr>
            <w:tcW w:w="600" w:type="pct"/>
            <w:vMerge w:val="restart"/>
          </w:tcPr>
          <w:p w14:paraId="74F7F814" w14:textId="2575D55E" w:rsidR="005B70FB" w:rsidRPr="00906570" w:rsidRDefault="005B70FB"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67F4FB71" w14:textId="61E9340E" w:rsidR="005B70FB" w:rsidRPr="00906570" w:rsidRDefault="005B70FB"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4</w:t>
            </w:r>
          </w:p>
        </w:tc>
        <w:tc>
          <w:tcPr>
            <w:tcW w:w="546" w:type="pct"/>
          </w:tcPr>
          <w:p w14:paraId="3C5F18B5" w14:textId="77777777" w:rsidR="005B70FB" w:rsidRPr="00906570" w:rsidRDefault="005B70FB"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48C90BA6" w14:textId="77777777" w:rsidTr="00AF141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31982A49" w14:textId="77777777" w:rsidR="005B70FB" w:rsidRPr="00C20C31" w:rsidRDefault="005B70FB" w:rsidP="00AF1414">
            <w:pPr>
              <w:spacing w:line="240" w:lineRule="auto"/>
              <w:jc w:val="center"/>
              <w:rPr>
                <w:rFonts w:asciiTheme="minorBidi" w:eastAsia="Times New Roman" w:hAnsiTheme="minorBidi"/>
                <w:sz w:val="22"/>
                <w:lang w:val="en" w:bidi="ar-EG"/>
              </w:rPr>
            </w:pPr>
          </w:p>
        </w:tc>
        <w:tc>
          <w:tcPr>
            <w:tcW w:w="1500" w:type="pct"/>
            <w:vAlign w:val="center"/>
          </w:tcPr>
          <w:p w14:paraId="359AF44F" w14:textId="4B8057C5" w:rsidR="005B70FB" w:rsidRPr="009E7E3D" w:rsidRDefault="005B70FB" w:rsidP="004257D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lang w:bidi="ar-EG"/>
              </w:rPr>
            </w:pPr>
            <w:r w:rsidRPr="009E7E3D">
              <w:rPr>
                <w:rFonts w:asciiTheme="majorBidi" w:hAnsiTheme="majorBidi" w:cstheme="majorBidi"/>
                <w:b/>
                <w:bCs/>
                <w:sz w:val="18"/>
                <w:szCs w:val="18"/>
                <w:lang w:bidi="ar-EG"/>
              </w:rPr>
              <w:t>Blood Platelets</w:t>
            </w:r>
          </w:p>
        </w:tc>
        <w:tc>
          <w:tcPr>
            <w:tcW w:w="471" w:type="pct"/>
            <w:vMerge/>
            <w:vAlign w:val="center"/>
          </w:tcPr>
          <w:p w14:paraId="149B409C" w14:textId="77777777" w:rsidR="005B70FB" w:rsidRPr="00906570" w:rsidRDefault="005B70FB" w:rsidP="00AF141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lang w:bidi="ar-EG"/>
              </w:rPr>
            </w:pPr>
          </w:p>
        </w:tc>
        <w:tc>
          <w:tcPr>
            <w:tcW w:w="814" w:type="pct"/>
          </w:tcPr>
          <w:p w14:paraId="230A6635" w14:textId="0136B793" w:rsidR="005B70FB" w:rsidRDefault="005B70FB" w:rsidP="004257D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lang w:bidi="ar-EG"/>
              </w:rPr>
            </w:pPr>
            <w:r>
              <w:rPr>
                <w:rFonts w:asciiTheme="majorBidi" w:eastAsia="Times New Roman" w:hAnsiTheme="majorBidi" w:cstheme="majorBidi"/>
                <w:b/>
                <w:bCs/>
                <w:sz w:val="22"/>
                <w:lang w:bidi="ar-EG"/>
              </w:rPr>
              <w:t>2</w:t>
            </w:r>
          </w:p>
        </w:tc>
        <w:tc>
          <w:tcPr>
            <w:tcW w:w="600" w:type="pct"/>
            <w:vMerge/>
          </w:tcPr>
          <w:p w14:paraId="60FFC84F" w14:textId="77777777" w:rsidR="005B70FB" w:rsidRPr="00906570" w:rsidRDefault="005B70FB" w:rsidP="00C233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lang w:bidi="ar-EG"/>
              </w:rPr>
            </w:pPr>
          </w:p>
        </w:tc>
        <w:tc>
          <w:tcPr>
            <w:tcW w:w="600" w:type="pct"/>
            <w:vMerge/>
          </w:tcPr>
          <w:p w14:paraId="4FB45C5C" w14:textId="77777777" w:rsidR="005B70FB" w:rsidRPr="00906570" w:rsidRDefault="005B70FB" w:rsidP="00C233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lang w:bidi="ar-EG"/>
              </w:rPr>
            </w:pPr>
          </w:p>
        </w:tc>
        <w:tc>
          <w:tcPr>
            <w:tcW w:w="546" w:type="pct"/>
          </w:tcPr>
          <w:p w14:paraId="55481135" w14:textId="77777777" w:rsidR="005B70FB" w:rsidRPr="00906570" w:rsidRDefault="005B70FB" w:rsidP="00C233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63C4A0D4" w14:textId="77777777" w:rsidTr="003E6904">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4A31C80C" w14:textId="77777777" w:rsidR="005B70FB" w:rsidRPr="00C20C31" w:rsidRDefault="005B70FB" w:rsidP="002875A7">
            <w:pPr>
              <w:spacing w:line="240" w:lineRule="auto"/>
              <w:jc w:val="center"/>
              <w:rPr>
                <w:rFonts w:asciiTheme="minorBidi" w:eastAsia="Times New Roman" w:hAnsiTheme="minorBidi"/>
                <w:sz w:val="22"/>
                <w:lang w:val="en" w:bidi="ar-EG"/>
              </w:rPr>
            </w:pPr>
          </w:p>
        </w:tc>
        <w:tc>
          <w:tcPr>
            <w:tcW w:w="1500" w:type="pct"/>
          </w:tcPr>
          <w:p w14:paraId="72D4552A" w14:textId="11CC13D6" w:rsidR="005B70FB" w:rsidRPr="009E7E3D" w:rsidRDefault="005B70FB" w:rsidP="004257D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lang w:bidi="ar-EG"/>
              </w:rPr>
            </w:pPr>
            <w:r w:rsidRPr="009E7E3D">
              <w:rPr>
                <w:rFonts w:asciiTheme="majorBidi" w:hAnsiTheme="majorBidi" w:cstheme="majorBidi"/>
                <w:b/>
                <w:bCs/>
                <w:sz w:val="18"/>
                <w:szCs w:val="18"/>
                <w:lang w:bidi="ar-EG"/>
              </w:rPr>
              <w:t>Bone marrow</w:t>
            </w:r>
            <w:r w:rsidRPr="004257D8">
              <w:rPr>
                <w:rFonts w:asciiTheme="majorBidi" w:hAnsiTheme="majorBidi" w:cstheme="majorBidi"/>
                <w:b/>
                <w:bCs/>
                <w:sz w:val="18"/>
                <w:szCs w:val="18"/>
                <w:lang w:bidi="ar-EG"/>
              </w:rPr>
              <w:t xml:space="preserve"> structure</w:t>
            </w:r>
            <w:r>
              <w:rPr>
                <w:rFonts w:asciiTheme="majorBidi" w:hAnsiTheme="majorBidi" w:cstheme="majorBidi"/>
                <w:b/>
                <w:bCs/>
                <w:sz w:val="18"/>
                <w:szCs w:val="18"/>
                <w:lang w:bidi="ar-EG"/>
              </w:rPr>
              <w:t xml:space="preserve"> </w:t>
            </w:r>
          </w:p>
        </w:tc>
        <w:tc>
          <w:tcPr>
            <w:tcW w:w="471" w:type="pct"/>
            <w:vMerge/>
            <w:vAlign w:val="center"/>
          </w:tcPr>
          <w:p w14:paraId="56D4202C" w14:textId="77777777" w:rsidR="005B70FB" w:rsidRPr="00906570" w:rsidRDefault="005B70FB" w:rsidP="002875A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22E311D3" w14:textId="7FF7703A" w:rsidR="005B70FB" w:rsidRPr="00906570" w:rsidRDefault="005B70FB"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lang w:bidi="ar-EG"/>
              </w:rPr>
            </w:pPr>
            <w:r>
              <w:rPr>
                <w:rFonts w:asciiTheme="majorBidi" w:eastAsia="Times New Roman" w:hAnsiTheme="majorBidi" w:cstheme="majorBidi"/>
                <w:b/>
                <w:bCs/>
                <w:sz w:val="22"/>
                <w:lang w:bidi="ar-EG"/>
              </w:rPr>
              <w:t>1</w:t>
            </w:r>
          </w:p>
        </w:tc>
        <w:tc>
          <w:tcPr>
            <w:tcW w:w="600" w:type="pct"/>
            <w:vMerge/>
          </w:tcPr>
          <w:p w14:paraId="7C2F9D52" w14:textId="77777777" w:rsidR="005B70FB" w:rsidRPr="00906570" w:rsidRDefault="005B70FB"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49B3528B" w14:textId="77777777" w:rsidR="005B70FB" w:rsidRPr="00906570" w:rsidRDefault="005B70FB"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7F726CCB" w14:textId="77777777" w:rsidR="005B70FB" w:rsidRPr="00906570" w:rsidRDefault="005B70FB"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4C551D0C" w14:textId="77777777" w:rsidTr="007443D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6CFDAEFF" w14:textId="77777777" w:rsidR="005B70FB" w:rsidRPr="00C20C31" w:rsidRDefault="005B70FB" w:rsidP="00F56188">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2</w:t>
            </w:r>
          </w:p>
        </w:tc>
        <w:tc>
          <w:tcPr>
            <w:tcW w:w="1500" w:type="pct"/>
          </w:tcPr>
          <w:p w14:paraId="5B2F6BDD" w14:textId="5D47688B" w:rsidR="005B70FB" w:rsidRPr="00C20C31" w:rsidRDefault="005B70FB" w:rsidP="005B70FB">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4257D8">
              <w:rPr>
                <w:rFonts w:asciiTheme="majorBidi" w:hAnsiTheme="majorBidi" w:cstheme="majorBidi"/>
                <w:b/>
                <w:bCs/>
                <w:iCs/>
                <w:sz w:val="18"/>
                <w:szCs w:val="18"/>
                <w:lang w:bidi="ar-EG"/>
              </w:rPr>
              <w:t>Hematopoiesis 3</w:t>
            </w:r>
            <w:r w:rsidRPr="004257D8">
              <w:rPr>
                <w:rFonts w:asciiTheme="majorBidi" w:hAnsiTheme="majorBidi" w:cs="Times New Roman"/>
                <w:b/>
                <w:bCs/>
                <w:iCs/>
                <w:sz w:val="18"/>
                <w:szCs w:val="18"/>
                <w:rtl/>
                <w:lang w:bidi="ar-EG"/>
              </w:rPr>
              <w:t xml:space="preserve">. </w:t>
            </w:r>
          </w:p>
        </w:tc>
        <w:tc>
          <w:tcPr>
            <w:tcW w:w="471" w:type="pct"/>
            <w:vMerge w:val="restart"/>
            <w:vAlign w:val="center"/>
          </w:tcPr>
          <w:p w14:paraId="4549E79C" w14:textId="51FD3DE3" w:rsidR="005B70FB" w:rsidRPr="00906570" w:rsidRDefault="005B70FB"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1</w:t>
            </w:r>
            <w:r>
              <w:rPr>
                <w:rFonts w:asciiTheme="majorBidi" w:eastAsia="Times New Roman" w:hAnsiTheme="majorBidi" w:cstheme="majorBidi"/>
                <w:b/>
                <w:bCs/>
                <w:sz w:val="22"/>
                <w:lang w:bidi="ar-EG"/>
              </w:rPr>
              <w:t>1</w:t>
            </w:r>
          </w:p>
        </w:tc>
        <w:tc>
          <w:tcPr>
            <w:tcW w:w="814" w:type="pct"/>
          </w:tcPr>
          <w:p w14:paraId="3F471BD8" w14:textId="4D8D44F8"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260414F2" w14:textId="19BB752E"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05A45BD6" w14:textId="32C4576F"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4</w:t>
            </w:r>
          </w:p>
        </w:tc>
        <w:tc>
          <w:tcPr>
            <w:tcW w:w="546" w:type="pct"/>
          </w:tcPr>
          <w:p w14:paraId="0D63E501"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799746AE" w14:textId="77777777" w:rsidTr="003E6904">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0B3087A9" w14:textId="77777777" w:rsidR="005B70FB" w:rsidRPr="00C20C31" w:rsidRDefault="005B70FB" w:rsidP="00F56188">
            <w:pPr>
              <w:spacing w:line="240" w:lineRule="auto"/>
              <w:jc w:val="center"/>
              <w:rPr>
                <w:rFonts w:asciiTheme="minorBidi" w:eastAsia="Times New Roman" w:hAnsiTheme="minorBidi"/>
                <w:sz w:val="22"/>
                <w:lang w:val="en" w:bidi="ar-EG"/>
              </w:rPr>
            </w:pPr>
          </w:p>
        </w:tc>
        <w:tc>
          <w:tcPr>
            <w:tcW w:w="1500" w:type="pct"/>
          </w:tcPr>
          <w:p w14:paraId="5FD11192" w14:textId="0D4B01D6" w:rsidR="005B70FB" w:rsidRPr="00C20C31" w:rsidRDefault="005B70FB"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sidRPr="004257D8">
              <w:rPr>
                <w:rFonts w:asciiTheme="majorBidi" w:hAnsiTheme="majorBidi" w:cstheme="majorBidi"/>
                <w:b/>
                <w:bCs/>
                <w:iCs/>
                <w:sz w:val="18"/>
                <w:szCs w:val="18"/>
                <w:lang w:bidi="ar-EG"/>
              </w:rPr>
              <w:t>Blood film preparation and staining</w:t>
            </w:r>
          </w:p>
        </w:tc>
        <w:tc>
          <w:tcPr>
            <w:tcW w:w="471" w:type="pct"/>
            <w:vMerge/>
            <w:vAlign w:val="center"/>
          </w:tcPr>
          <w:p w14:paraId="729BEA33" w14:textId="77777777" w:rsidR="005B70FB" w:rsidRPr="00906570" w:rsidRDefault="005B70FB"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62749066" w14:textId="01219B9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2</w:t>
            </w:r>
          </w:p>
        </w:tc>
        <w:tc>
          <w:tcPr>
            <w:tcW w:w="600" w:type="pct"/>
            <w:vMerge/>
          </w:tcPr>
          <w:p w14:paraId="2CD48C39"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71142126"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2C48A2B8"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131982A4" w14:textId="77777777" w:rsidTr="003E690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4900C40E" w14:textId="77777777" w:rsidR="005B70FB" w:rsidRPr="00C20C31" w:rsidRDefault="005B70FB" w:rsidP="00F56188">
            <w:pPr>
              <w:spacing w:line="240" w:lineRule="auto"/>
              <w:jc w:val="center"/>
              <w:rPr>
                <w:rFonts w:asciiTheme="minorBidi" w:eastAsia="Times New Roman" w:hAnsiTheme="minorBidi"/>
                <w:sz w:val="22"/>
                <w:lang w:val="en" w:bidi="ar-EG"/>
              </w:rPr>
            </w:pPr>
          </w:p>
        </w:tc>
        <w:tc>
          <w:tcPr>
            <w:tcW w:w="1500" w:type="pct"/>
          </w:tcPr>
          <w:p w14:paraId="3D6E1611" w14:textId="17829462" w:rsidR="005B70FB" w:rsidRPr="00334D7A" w:rsidRDefault="005B70FB"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Cs/>
                <w:sz w:val="18"/>
                <w:szCs w:val="18"/>
                <w:lang w:bidi="ar-EG"/>
              </w:rPr>
            </w:pPr>
            <w:r w:rsidRPr="004257D8">
              <w:rPr>
                <w:rFonts w:asciiTheme="majorBidi" w:hAnsiTheme="majorBidi" w:cstheme="majorBidi"/>
                <w:b/>
                <w:bCs/>
                <w:iCs/>
                <w:sz w:val="18"/>
                <w:szCs w:val="18"/>
                <w:lang w:bidi="ar-EG"/>
              </w:rPr>
              <w:t>General functions of the blood &amp; plasma proteins</w:t>
            </w:r>
          </w:p>
        </w:tc>
        <w:tc>
          <w:tcPr>
            <w:tcW w:w="471" w:type="pct"/>
            <w:vMerge/>
            <w:vAlign w:val="center"/>
          </w:tcPr>
          <w:p w14:paraId="435160DE" w14:textId="77777777" w:rsidR="005B70FB" w:rsidRPr="00906570" w:rsidRDefault="005B70FB"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23FE048F" w14:textId="54B58626" w:rsidR="005B70FB"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lang w:bidi="ar-EG"/>
              </w:rPr>
            </w:pPr>
            <w:r>
              <w:rPr>
                <w:rFonts w:asciiTheme="majorBidi" w:eastAsia="Times New Roman" w:hAnsiTheme="majorBidi" w:cstheme="majorBidi"/>
                <w:b/>
                <w:bCs/>
                <w:sz w:val="22"/>
                <w:lang w:bidi="ar-EG"/>
              </w:rPr>
              <w:t>1</w:t>
            </w:r>
          </w:p>
        </w:tc>
        <w:tc>
          <w:tcPr>
            <w:tcW w:w="600" w:type="pct"/>
            <w:vMerge/>
          </w:tcPr>
          <w:p w14:paraId="6301A89B"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51AE2729"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21213C78"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1E991E84" w14:textId="77777777" w:rsidTr="00E95823">
        <w:trPr>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78482C59" w14:textId="77777777" w:rsidR="005B70FB" w:rsidRPr="00C20C31" w:rsidRDefault="005B70FB" w:rsidP="00F56188">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3</w:t>
            </w:r>
          </w:p>
        </w:tc>
        <w:tc>
          <w:tcPr>
            <w:tcW w:w="1500" w:type="pct"/>
          </w:tcPr>
          <w:p w14:paraId="230F783D" w14:textId="4E3F1108" w:rsidR="005B70FB" w:rsidRPr="00C20C31" w:rsidRDefault="005B70FB" w:rsidP="005B70F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5B70FB">
              <w:rPr>
                <w:rFonts w:asciiTheme="majorBidi" w:hAnsiTheme="majorBidi" w:cstheme="majorBidi"/>
                <w:b/>
                <w:bCs/>
                <w:iCs/>
                <w:sz w:val="18"/>
                <w:szCs w:val="18"/>
                <w:lang w:bidi="ar-EG"/>
              </w:rPr>
              <w:t xml:space="preserve">Functions of erythrocytes &amp; erythropoiesis </w:t>
            </w:r>
          </w:p>
          <w:p w14:paraId="03DA4E1E" w14:textId="7E9195F1" w:rsidR="005B70FB" w:rsidRPr="00C20C31" w:rsidRDefault="005B70FB" w:rsidP="005B70F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Merge w:val="restart"/>
            <w:vAlign w:val="center"/>
          </w:tcPr>
          <w:p w14:paraId="68F38B12" w14:textId="48FF6C5C" w:rsidR="005B70FB" w:rsidRPr="00906570" w:rsidRDefault="005B70FB"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1</w:t>
            </w:r>
            <w:r>
              <w:rPr>
                <w:rFonts w:asciiTheme="majorBidi" w:eastAsia="Times New Roman" w:hAnsiTheme="majorBidi" w:cstheme="majorBidi"/>
                <w:b/>
                <w:bCs/>
                <w:sz w:val="22"/>
                <w:lang w:bidi="ar-EG"/>
              </w:rPr>
              <w:t>1</w:t>
            </w:r>
          </w:p>
        </w:tc>
        <w:tc>
          <w:tcPr>
            <w:tcW w:w="814" w:type="pct"/>
          </w:tcPr>
          <w:p w14:paraId="622B17E4" w14:textId="7CD45912"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2A406450" w14:textId="3BA46A35"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03552CC7" w14:textId="3A723D06"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4</w:t>
            </w:r>
          </w:p>
        </w:tc>
        <w:tc>
          <w:tcPr>
            <w:tcW w:w="546" w:type="pct"/>
          </w:tcPr>
          <w:p w14:paraId="75A38E5B"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56054286" w14:textId="77777777" w:rsidTr="003E690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054E0CE0" w14:textId="77777777" w:rsidR="005B70FB" w:rsidRPr="00C20C31" w:rsidRDefault="005B70FB" w:rsidP="00F56188">
            <w:pPr>
              <w:spacing w:line="240" w:lineRule="auto"/>
              <w:jc w:val="center"/>
              <w:rPr>
                <w:rFonts w:asciiTheme="minorBidi" w:eastAsia="Times New Roman" w:hAnsiTheme="minorBidi"/>
                <w:sz w:val="22"/>
                <w:lang w:val="en" w:bidi="ar-EG"/>
              </w:rPr>
            </w:pPr>
          </w:p>
        </w:tc>
        <w:tc>
          <w:tcPr>
            <w:tcW w:w="1500" w:type="pct"/>
          </w:tcPr>
          <w:p w14:paraId="1E50B2C3" w14:textId="43689316" w:rsidR="005B70FB" w:rsidRPr="00C20C31" w:rsidRDefault="005B70FB"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5B70FB">
              <w:rPr>
                <w:rFonts w:asciiTheme="majorBidi" w:hAnsiTheme="majorBidi" w:cstheme="majorBidi"/>
                <w:b/>
                <w:bCs/>
                <w:iCs/>
                <w:sz w:val="18"/>
                <w:szCs w:val="18"/>
                <w:lang w:bidi="ar-EG"/>
              </w:rPr>
              <w:t xml:space="preserve">Iron metabolism </w:t>
            </w:r>
          </w:p>
        </w:tc>
        <w:tc>
          <w:tcPr>
            <w:tcW w:w="471" w:type="pct"/>
            <w:vMerge/>
            <w:vAlign w:val="center"/>
          </w:tcPr>
          <w:p w14:paraId="18E69DF6" w14:textId="77777777" w:rsidR="005B70FB" w:rsidRPr="00906570" w:rsidRDefault="005B70FB"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6246A5E8" w14:textId="0C46C5BC"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2</w:t>
            </w:r>
          </w:p>
        </w:tc>
        <w:tc>
          <w:tcPr>
            <w:tcW w:w="600" w:type="pct"/>
            <w:vMerge/>
          </w:tcPr>
          <w:p w14:paraId="4B579052"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794867DC"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69C56D76"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4FFDC9E4" w14:textId="77777777" w:rsidTr="003E6904">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23F3CE96" w14:textId="77777777" w:rsidR="005B70FB" w:rsidRPr="00C20C31" w:rsidRDefault="005B70FB" w:rsidP="00F56188">
            <w:pPr>
              <w:spacing w:line="240" w:lineRule="auto"/>
              <w:jc w:val="center"/>
              <w:rPr>
                <w:rFonts w:asciiTheme="minorBidi" w:eastAsia="Times New Roman" w:hAnsiTheme="minorBidi"/>
                <w:sz w:val="22"/>
                <w:lang w:val="en" w:bidi="ar-EG"/>
              </w:rPr>
            </w:pPr>
          </w:p>
        </w:tc>
        <w:tc>
          <w:tcPr>
            <w:tcW w:w="1500" w:type="pct"/>
          </w:tcPr>
          <w:p w14:paraId="5B4912BA" w14:textId="4CC361F3" w:rsidR="005B70FB" w:rsidRPr="00334D7A" w:rsidRDefault="005B70FB"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Cs/>
                <w:sz w:val="18"/>
                <w:szCs w:val="18"/>
                <w:lang w:bidi="ar-EG"/>
              </w:rPr>
            </w:pPr>
            <w:r w:rsidRPr="005B70FB">
              <w:rPr>
                <w:rFonts w:asciiTheme="majorBidi" w:hAnsiTheme="majorBidi" w:cstheme="majorBidi"/>
                <w:b/>
                <w:bCs/>
                <w:iCs/>
                <w:sz w:val="18"/>
                <w:szCs w:val="18"/>
                <w:lang w:bidi="ar-EG"/>
              </w:rPr>
              <w:t>Hemoglubin1</w:t>
            </w:r>
          </w:p>
        </w:tc>
        <w:tc>
          <w:tcPr>
            <w:tcW w:w="471" w:type="pct"/>
            <w:vMerge/>
            <w:vAlign w:val="center"/>
          </w:tcPr>
          <w:p w14:paraId="1D60594A" w14:textId="77777777" w:rsidR="005B70FB" w:rsidRPr="00906570" w:rsidRDefault="005B70FB"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144E3F0E" w14:textId="121C71AD"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lang w:bidi="ar-EG"/>
              </w:rPr>
            </w:pPr>
            <w:r>
              <w:rPr>
                <w:rFonts w:asciiTheme="majorBidi" w:eastAsia="Times New Roman" w:hAnsiTheme="majorBidi" w:cstheme="majorBidi"/>
                <w:b/>
                <w:bCs/>
                <w:sz w:val="22"/>
                <w:lang w:bidi="ar-EG"/>
              </w:rPr>
              <w:t>1</w:t>
            </w:r>
          </w:p>
        </w:tc>
        <w:tc>
          <w:tcPr>
            <w:tcW w:w="600" w:type="pct"/>
            <w:vMerge/>
          </w:tcPr>
          <w:p w14:paraId="18D5C764"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5C4F0FDB"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60203E2A"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F56188" w:rsidRPr="00C20C31" w14:paraId="4F52E60D" w14:textId="77777777" w:rsidTr="00B1549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73347642" w14:textId="77777777" w:rsidR="00F56188" w:rsidRPr="00C20C31" w:rsidRDefault="00F56188" w:rsidP="00F56188">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4</w:t>
            </w:r>
          </w:p>
        </w:tc>
        <w:tc>
          <w:tcPr>
            <w:tcW w:w="1500" w:type="pct"/>
          </w:tcPr>
          <w:p w14:paraId="3EA9A6AE" w14:textId="0C0A02CF" w:rsidR="00F56188" w:rsidRPr="00C20C31" w:rsidRDefault="00F56188"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334D7A">
              <w:rPr>
                <w:rFonts w:asciiTheme="majorBidi" w:hAnsiTheme="majorBidi" w:cstheme="majorBidi"/>
                <w:b/>
                <w:bCs/>
                <w:iCs/>
                <w:sz w:val="18"/>
                <w:szCs w:val="18"/>
                <w:lang w:bidi="ar-EG"/>
              </w:rPr>
              <w:t>Hemoglobin</w:t>
            </w:r>
            <w:r w:rsidR="005B70FB">
              <w:rPr>
                <w:rFonts w:asciiTheme="majorBidi" w:hAnsiTheme="majorBidi" w:cstheme="majorBidi"/>
                <w:b/>
                <w:bCs/>
                <w:iCs/>
                <w:sz w:val="18"/>
                <w:szCs w:val="18"/>
                <w:lang w:bidi="ar-EG"/>
              </w:rPr>
              <w:t xml:space="preserve"> 2</w:t>
            </w:r>
          </w:p>
        </w:tc>
        <w:tc>
          <w:tcPr>
            <w:tcW w:w="471" w:type="pct"/>
            <w:vMerge w:val="restart"/>
            <w:vAlign w:val="center"/>
          </w:tcPr>
          <w:p w14:paraId="0D6C3FD9" w14:textId="61D8C102" w:rsidR="00F56188" w:rsidRPr="00906570" w:rsidRDefault="00795DD6"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1</w:t>
            </w:r>
            <w:r w:rsidR="004257D8">
              <w:rPr>
                <w:rFonts w:asciiTheme="majorBidi" w:eastAsia="Times New Roman" w:hAnsiTheme="majorBidi" w:cstheme="majorBidi"/>
                <w:b/>
                <w:bCs/>
                <w:sz w:val="22"/>
                <w:lang w:bidi="ar-EG"/>
              </w:rPr>
              <w:t>1</w:t>
            </w:r>
          </w:p>
        </w:tc>
        <w:tc>
          <w:tcPr>
            <w:tcW w:w="814" w:type="pct"/>
          </w:tcPr>
          <w:p w14:paraId="0CDA2B1F" w14:textId="650E52AE" w:rsidR="00F56188" w:rsidRPr="00906570" w:rsidRDefault="00F56188"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28B4FC16" w14:textId="3237218C" w:rsidR="00F56188" w:rsidRPr="00906570" w:rsidRDefault="00F56188"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423797D5" w14:textId="379C73AF" w:rsidR="00F56188"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4</w:t>
            </w:r>
          </w:p>
        </w:tc>
        <w:tc>
          <w:tcPr>
            <w:tcW w:w="546" w:type="pct"/>
          </w:tcPr>
          <w:p w14:paraId="69C896ED" w14:textId="77777777" w:rsidR="00F56188" w:rsidRPr="00906570" w:rsidRDefault="00F56188"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F56188" w:rsidRPr="00C20C31" w14:paraId="4E56B445" w14:textId="77777777" w:rsidTr="003E6904">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5EB73D66" w14:textId="77777777" w:rsidR="00F56188" w:rsidRPr="00C20C31" w:rsidRDefault="00F56188" w:rsidP="00F56188">
            <w:pPr>
              <w:spacing w:line="240" w:lineRule="auto"/>
              <w:jc w:val="center"/>
              <w:rPr>
                <w:rFonts w:asciiTheme="minorBidi" w:eastAsia="Times New Roman" w:hAnsiTheme="minorBidi"/>
                <w:sz w:val="22"/>
                <w:lang w:val="en" w:bidi="ar-EG"/>
              </w:rPr>
            </w:pPr>
          </w:p>
        </w:tc>
        <w:tc>
          <w:tcPr>
            <w:tcW w:w="1500" w:type="pct"/>
          </w:tcPr>
          <w:p w14:paraId="36BB6479" w14:textId="5C5A39B2" w:rsidR="00F56188" w:rsidRPr="00C20C31" w:rsidRDefault="00F56188"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sidRPr="00334D7A">
              <w:rPr>
                <w:rFonts w:asciiTheme="majorBidi" w:hAnsiTheme="majorBidi" w:cstheme="majorBidi"/>
                <w:b/>
                <w:bCs/>
                <w:iCs/>
                <w:sz w:val="18"/>
                <w:szCs w:val="18"/>
                <w:lang w:bidi="ar-EG"/>
              </w:rPr>
              <w:t xml:space="preserve">Hemoglobin </w:t>
            </w:r>
            <w:r w:rsidR="005B70FB">
              <w:rPr>
                <w:rFonts w:asciiTheme="majorBidi" w:hAnsiTheme="majorBidi" w:cstheme="majorBidi"/>
                <w:b/>
                <w:bCs/>
                <w:iCs/>
                <w:sz w:val="18"/>
                <w:szCs w:val="18"/>
                <w:lang w:bidi="ar-EG"/>
              </w:rPr>
              <w:t>3</w:t>
            </w:r>
          </w:p>
        </w:tc>
        <w:tc>
          <w:tcPr>
            <w:tcW w:w="471" w:type="pct"/>
            <w:vMerge/>
            <w:vAlign w:val="center"/>
          </w:tcPr>
          <w:p w14:paraId="4E0A3772" w14:textId="77777777" w:rsidR="00F56188" w:rsidRPr="00906570" w:rsidRDefault="00F56188"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78FDE0CF" w14:textId="7186B7A6" w:rsidR="00F56188" w:rsidRPr="00906570" w:rsidRDefault="00F56188"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tcPr>
          <w:p w14:paraId="3EA66195" w14:textId="77777777" w:rsidR="00F56188" w:rsidRPr="00906570" w:rsidRDefault="00F56188"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0FFA58B0" w14:textId="77777777" w:rsidR="00F56188" w:rsidRPr="00906570" w:rsidRDefault="00F56188"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12291D53" w14:textId="77777777" w:rsidR="00F56188" w:rsidRPr="00906570" w:rsidRDefault="00F56188"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F56188" w:rsidRPr="00C20C31" w14:paraId="4D5F77F9" w14:textId="77777777" w:rsidTr="00B1549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4E4DF009" w14:textId="77777777" w:rsidR="00F56188" w:rsidRPr="00C20C31" w:rsidRDefault="00F56188" w:rsidP="00F56188">
            <w:pPr>
              <w:spacing w:line="240" w:lineRule="auto"/>
              <w:jc w:val="center"/>
              <w:rPr>
                <w:rFonts w:asciiTheme="minorBidi" w:eastAsia="Times New Roman" w:hAnsiTheme="minorBidi"/>
                <w:sz w:val="22"/>
                <w:lang w:val="en" w:bidi="ar-EG"/>
              </w:rPr>
            </w:pPr>
          </w:p>
        </w:tc>
        <w:tc>
          <w:tcPr>
            <w:tcW w:w="1500" w:type="pct"/>
          </w:tcPr>
          <w:p w14:paraId="1EFE65E3" w14:textId="6294BB52" w:rsidR="00F56188" w:rsidRPr="00C20C31" w:rsidRDefault="005B70FB" w:rsidP="005B70F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5B70FB">
              <w:rPr>
                <w:rFonts w:asciiTheme="majorBidi" w:hAnsiTheme="majorBidi" w:cstheme="majorBidi"/>
                <w:b/>
                <w:bCs/>
                <w:iCs/>
                <w:sz w:val="18"/>
                <w:szCs w:val="18"/>
                <w:lang w:bidi="ar-EG"/>
              </w:rPr>
              <w:t>Red Blood Cell Membrane</w:t>
            </w:r>
          </w:p>
        </w:tc>
        <w:tc>
          <w:tcPr>
            <w:tcW w:w="471" w:type="pct"/>
            <w:vMerge/>
            <w:vAlign w:val="center"/>
          </w:tcPr>
          <w:p w14:paraId="20976D10" w14:textId="77777777" w:rsidR="00F56188" w:rsidRPr="00906570" w:rsidRDefault="00F56188"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6C3FD01B" w14:textId="58403E5C" w:rsidR="00F56188" w:rsidRPr="00906570" w:rsidRDefault="00F56188"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1</w:t>
            </w:r>
          </w:p>
        </w:tc>
        <w:tc>
          <w:tcPr>
            <w:tcW w:w="600" w:type="pct"/>
            <w:vMerge/>
          </w:tcPr>
          <w:p w14:paraId="671F9F15" w14:textId="77777777" w:rsidR="00F56188" w:rsidRPr="00906570" w:rsidRDefault="00F56188"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4326CB76" w14:textId="77777777" w:rsidR="00F56188" w:rsidRPr="00906570" w:rsidRDefault="00F56188"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425837BF" w14:textId="77777777" w:rsidR="00F56188" w:rsidRPr="00906570" w:rsidRDefault="00F56188"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1A26C512" w14:textId="77777777" w:rsidTr="003E6904">
        <w:trPr>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3A506667" w14:textId="77777777" w:rsidR="005B70FB" w:rsidRPr="00C20C31" w:rsidRDefault="005B70FB" w:rsidP="00F56188">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5</w:t>
            </w:r>
          </w:p>
        </w:tc>
        <w:tc>
          <w:tcPr>
            <w:tcW w:w="1500" w:type="pct"/>
          </w:tcPr>
          <w:p w14:paraId="3975438D" w14:textId="4562C72A" w:rsidR="005B70FB" w:rsidRPr="005B70FB" w:rsidRDefault="005B70FB" w:rsidP="005B70F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Cs/>
                <w:sz w:val="18"/>
                <w:szCs w:val="18"/>
                <w:rtl/>
                <w:lang w:bidi="ar-EG"/>
              </w:rPr>
            </w:pPr>
            <w:r w:rsidRPr="005B70FB">
              <w:rPr>
                <w:rFonts w:asciiTheme="majorBidi" w:hAnsiTheme="majorBidi" w:cstheme="majorBidi"/>
                <w:b/>
                <w:bCs/>
                <w:iCs/>
                <w:sz w:val="18"/>
                <w:szCs w:val="18"/>
                <w:lang w:bidi="ar-EG"/>
              </w:rPr>
              <w:t>Metabolism of RBCs</w:t>
            </w:r>
          </w:p>
        </w:tc>
        <w:tc>
          <w:tcPr>
            <w:tcW w:w="471" w:type="pct"/>
            <w:vMerge w:val="restart"/>
            <w:vAlign w:val="center"/>
          </w:tcPr>
          <w:p w14:paraId="62AD52A9" w14:textId="3B9B9EF3" w:rsidR="005B70FB" w:rsidRPr="00906570" w:rsidRDefault="005B70FB"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1</w:t>
            </w:r>
            <w:r>
              <w:rPr>
                <w:rFonts w:asciiTheme="majorBidi" w:eastAsia="Times New Roman" w:hAnsiTheme="majorBidi" w:cstheme="majorBidi"/>
                <w:b/>
                <w:bCs/>
                <w:sz w:val="22"/>
                <w:lang w:bidi="ar-EG"/>
              </w:rPr>
              <w:t>1</w:t>
            </w:r>
          </w:p>
        </w:tc>
        <w:tc>
          <w:tcPr>
            <w:tcW w:w="814" w:type="pct"/>
          </w:tcPr>
          <w:p w14:paraId="2E490073" w14:textId="62F0383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20F8FD99"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p w14:paraId="41A31A90" w14:textId="57DD0215" w:rsidR="005B70FB" w:rsidRPr="00906570" w:rsidRDefault="005B70FB" w:rsidP="0095563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val="restart"/>
          </w:tcPr>
          <w:p w14:paraId="293ED789" w14:textId="3B90752F"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4</w:t>
            </w:r>
          </w:p>
        </w:tc>
        <w:tc>
          <w:tcPr>
            <w:tcW w:w="546" w:type="pct"/>
          </w:tcPr>
          <w:p w14:paraId="6ADF78B6"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270A2FE8" w14:textId="77777777" w:rsidTr="0043702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47607DB0" w14:textId="77777777" w:rsidR="005B70FB" w:rsidRPr="00C20C31" w:rsidRDefault="005B70FB" w:rsidP="00F56188">
            <w:pPr>
              <w:spacing w:line="240" w:lineRule="auto"/>
              <w:jc w:val="center"/>
              <w:rPr>
                <w:rFonts w:asciiTheme="minorBidi" w:eastAsia="Times New Roman" w:hAnsiTheme="minorBidi"/>
                <w:sz w:val="22"/>
                <w:lang w:val="en" w:bidi="ar-EG"/>
              </w:rPr>
            </w:pPr>
          </w:p>
        </w:tc>
        <w:tc>
          <w:tcPr>
            <w:tcW w:w="1500" w:type="pct"/>
          </w:tcPr>
          <w:p w14:paraId="5BC2AB9E" w14:textId="23770795" w:rsidR="005B70FB" w:rsidRPr="00C20C31" w:rsidRDefault="005B70FB"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5B70FB">
              <w:rPr>
                <w:rFonts w:asciiTheme="majorBidi" w:hAnsiTheme="majorBidi" w:cstheme="majorBidi"/>
                <w:b/>
                <w:bCs/>
                <w:iCs/>
                <w:sz w:val="18"/>
                <w:szCs w:val="18"/>
                <w:lang w:bidi="ar-EG"/>
              </w:rPr>
              <w:t>Anaemia</w:t>
            </w:r>
            <w:r w:rsidRPr="00AD37E0">
              <w:rPr>
                <w:rFonts w:asciiTheme="majorBidi" w:hAnsiTheme="majorBidi" w:cstheme="majorBidi"/>
                <w:b/>
                <w:bCs/>
                <w:iCs/>
                <w:sz w:val="18"/>
                <w:szCs w:val="18"/>
                <w:lang w:bidi="ar-EG"/>
              </w:rPr>
              <w:t xml:space="preserve"> </w:t>
            </w:r>
          </w:p>
        </w:tc>
        <w:tc>
          <w:tcPr>
            <w:tcW w:w="471" w:type="pct"/>
            <w:vMerge/>
            <w:vAlign w:val="center"/>
          </w:tcPr>
          <w:p w14:paraId="563EAEB4" w14:textId="77777777" w:rsidR="005B70FB" w:rsidRPr="00906570" w:rsidRDefault="005B70FB"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3DC11538" w14:textId="1B85DA3B"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2</w:t>
            </w:r>
          </w:p>
        </w:tc>
        <w:tc>
          <w:tcPr>
            <w:tcW w:w="600" w:type="pct"/>
            <w:vMerge/>
          </w:tcPr>
          <w:p w14:paraId="3357D96A" w14:textId="29A4590C"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4C3C89B4"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497BA232"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357FCD24" w14:textId="77777777" w:rsidTr="00437020">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2C09C21F" w14:textId="77777777" w:rsidR="005B70FB" w:rsidRPr="00C20C31" w:rsidRDefault="005B70FB" w:rsidP="00F56188">
            <w:pPr>
              <w:spacing w:line="240" w:lineRule="auto"/>
              <w:jc w:val="center"/>
              <w:rPr>
                <w:rFonts w:asciiTheme="minorBidi" w:eastAsia="Times New Roman" w:hAnsiTheme="minorBidi"/>
                <w:sz w:val="22"/>
                <w:lang w:val="en" w:bidi="ar-EG"/>
              </w:rPr>
            </w:pPr>
          </w:p>
        </w:tc>
        <w:tc>
          <w:tcPr>
            <w:tcW w:w="1500" w:type="pct"/>
          </w:tcPr>
          <w:p w14:paraId="0D68E27A" w14:textId="080304D8" w:rsidR="005B70FB" w:rsidRPr="00AD37E0" w:rsidRDefault="005B70FB"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Cs/>
                <w:sz w:val="18"/>
                <w:szCs w:val="18"/>
                <w:lang w:bidi="ar-EG"/>
              </w:rPr>
            </w:pPr>
            <w:r w:rsidRPr="005B70FB">
              <w:rPr>
                <w:rFonts w:asciiTheme="majorBidi" w:hAnsiTheme="majorBidi" w:cstheme="majorBidi"/>
                <w:b/>
                <w:bCs/>
                <w:iCs/>
                <w:sz w:val="18"/>
                <w:szCs w:val="18"/>
                <w:lang w:bidi="ar-EG"/>
              </w:rPr>
              <w:t>Anaemia</w:t>
            </w:r>
          </w:p>
        </w:tc>
        <w:tc>
          <w:tcPr>
            <w:tcW w:w="471" w:type="pct"/>
            <w:vMerge/>
            <w:vAlign w:val="center"/>
          </w:tcPr>
          <w:p w14:paraId="0BC5132D" w14:textId="77777777" w:rsidR="005B70FB" w:rsidRPr="00906570" w:rsidRDefault="005B70FB"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227D694F" w14:textId="54A5D424" w:rsidR="005B70FB"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lang w:bidi="ar-EG"/>
              </w:rPr>
            </w:pPr>
            <w:r>
              <w:rPr>
                <w:rFonts w:asciiTheme="majorBidi" w:eastAsia="Times New Roman" w:hAnsiTheme="majorBidi" w:cstheme="majorBidi"/>
                <w:b/>
                <w:bCs/>
                <w:sz w:val="22"/>
                <w:lang w:bidi="ar-EG"/>
              </w:rPr>
              <w:t>1</w:t>
            </w:r>
          </w:p>
        </w:tc>
        <w:tc>
          <w:tcPr>
            <w:tcW w:w="600" w:type="pct"/>
            <w:vMerge/>
          </w:tcPr>
          <w:p w14:paraId="403DCBDF"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lang w:bidi="ar-EG"/>
              </w:rPr>
            </w:pPr>
          </w:p>
        </w:tc>
        <w:tc>
          <w:tcPr>
            <w:tcW w:w="600" w:type="pct"/>
            <w:vMerge/>
          </w:tcPr>
          <w:p w14:paraId="1DC3117D"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5F82BC54"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E54C45" w:rsidRPr="00C20C31" w14:paraId="57531EE4" w14:textId="77777777" w:rsidTr="0043702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4E0E5DA3" w14:textId="2AD4F4DC" w:rsidR="00E54C45" w:rsidRPr="00C20C31" w:rsidRDefault="00E54C45" w:rsidP="00F56188">
            <w:pPr>
              <w:spacing w:line="240" w:lineRule="auto"/>
              <w:jc w:val="center"/>
              <w:rPr>
                <w:rFonts w:asciiTheme="minorBidi" w:eastAsia="Times New Roman" w:hAnsiTheme="minorBidi"/>
                <w:sz w:val="22"/>
                <w:lang w:val="en" w:bidi="ar-EG"/>
              </w:rPr>
            </w:pPr>
            <w:r>
              <w:rPr>
                <w:rFonts w:asciiTheme="minorBidi" w:eastAsia="Times New Roman" w:hAnsiTheme="minorBidi"/>
                <w:sz w:val="22"/>
                <w:lang w:val="en" w:bidi="ar-EG"/>
              </w:rPr>
              <w:t>6</w:t>
            </w:r>
          </w:p>
        </w:tc>
        <w:tc>
          <w:tcPr>
            <w:tcW w:w="1500" w:type="pct"/>
          </w:tcPr>
          <w:p w14:paraId="182B0318" w14:textId="61F9D479" w:rsidR="00E54C45" w:rsidRPr="00AD37E0" w:rsidRDefault="00E54C45"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Cs/>
                <w:sz w:val="18"/>
                <w:szCs w:val="18"/>
                <w:lang w:bidi="ar-EG"/>
              </w:rPr>
            </w:pPr>
            <w:r w:rsidRPr="00606784">
              <w:rPr>
                <w:rFonts w:asciiTheme="majorBidi" w:hAnsiTheme="majorBidi" w:cstheme="majorBidi"/>
                <w:b/>
                <w:bCs/>
                <w:sz w:val="18"/>
                <w:szCs w:val="18"/>
                <w:lang w:bidi="ar-EG"/>
              </w:rPr>
              <w:t>midterm exam</w:t>
            </w:r>
          </w:p>
        </w:tc>
        <w:tc>
          <w:tcPr>
            <w:tcW w:w="471" w:type="pct"/>
            <w:vAlign w:val="center"/>
          </w:tcPr>
          <w:p w14:paraId="45227122" w14:textId="0C5AEF09" w:rsidR="00E54C45" w:rsidRPr="00906570" w:rsidRDefault="00E54C45"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w:t>
            </w:r>
            <w:r>
              <w:rPr>
                <w:rFonts w:asciiTheme="majorBidi" w:eastAsia="Times New Roman" w:hAnsiTheme="majorBidi" w:cstheme="majorBidi"/>
                <w:sz w:val="22"/>
                <w:lang w:bidi="ar-EG"/>
              </w:rPr>
              <w:t>******</w:t>
            </w:r>
          </w:p>
        </w:tc>
        <w:tc>
          <w:tcPr>
            <w:tcW w:w="814" w:type="pct"/>
          </w:tcPr>
          <w:p w14:paraId="555AEEC8" w14:textId="7B59C626" w:rsidR="00E54C45" w:rsidRPr="00906570" w:rsidRDefault="00E54C45"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lang w:bidi="ar-EG"/>
              </w:rPr>
            </w:pPr>
            <w:r>
              <w:rPr>
                <w:rFonts w:asciiTheme="majorBidi" w:eastAsia="Times New Roman" w:hAnsiTheme="majorBidi" w:cstheme="majorBidi"/>
                <w:b/>
                <w:bCs/>
                <w:sz w:val="22"/>
                <w:lang w:bidi="ar-EG"/>
              </w:rPr>
              <w:t>*</w:t>
            </w:r>
            <w:r>
              <w:rPr>
                <w:rFonts w:asciiTheme="majorBidi" w:eastAsia="Times New Roman" w:hAnsiTheme="majorBidi" w:cstheme="majorBidi"/>
                <w:sz w:val="22"/>
                <w:lang w:bidi="ar-EG"/>
              </w:rPr>
              <w:t>*******</w:t>
            </w:r>
          </w:p>
        </w:tc>
        <w:tc>
          <w:tcPr>
            <w:tcW w:w="600" w:type="pct"/>
          </w:tcPr>
          <w:p w14:paraId="1C8748CC" w14:textId="306591F1" w:rsidR="00E54C45" w:rsidRPr="00906570" w:rsidRDefault="00E54C45"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lang w:bidi="ar-EG"/>
              </w:rPr>
            </w:pPr>
            <w:r>
              <w:rPr>
                <w:rFonts w:asciiTheme="majorBidi" w:eastAsia="Times New Roman" w:hAnsiTheme="majorBidi" w:cstheme="majorBidi"/>
                <w:b/>
                <w:bCs/>
                <w:sz w:val="22"/>
                <w:lang w:bidi="ar-EG"/>
              </w:rPr>
              <w:t>*</w:t>
            </w:r>
            <w:r>
              <w:rPr>
                <w:rFonts w:asciiTheme="majorBidi" w:eastAsia="Times New Roman" w:hAnsiTheme="majorBidi" w:cstheme="majorBidi"/>
                <w:sz w:val="22"/>
                <w:lang w:bidi="ar-EG"/>
              </w:rPr>
              <w:t>******</w:t>
            </w:r>
          </w:p>
        </w:tc>
        <w:tc>
          <w:tcPr>
            <w:tcW w:w="600" w:type="pct"/>
          </w:tcPr>
          <w:p w14:paraId="0D00814B" w14:textId="6E95248E" w:rsidR="00E54C45" w:rsidRPr="00906570" w:rsidRDefault="00E54C45"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w:t>
            </w:r>
            <w:r>
              <w:rPr>
                <w:rFonts w:asciiTheme="majorBidi" w:eastAsia="Times New Roman" w:hAnsiTheme="majorBidi" w:cstheme="majorBidi"/>
                <w:sz w:val="22"/>
                <w:lang w:bidi="ar-EG"/>
              </w:rPr>
              <w:t>****</w:t>
            </w:r>
          </w:p>
        </w:tc>
        <w:tc>
          <w:tcPr>
            <w:tcW w:w="546" w:type="pct"/>
          </w:tcPr>
          <w:p w14:paraId="676CE326" w14:textId="6EEAE90E" w:rsidR="00E54C45" w:rsidRPr="00906570" w:rsidRDefault="00E54C45"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w:t>
            </w:r>
            <w:r>
              <w:rPr>
                <w:rFonts w:asciiTheme="majorBidi" w:eastAsia="Times New Roman" w:hAnsiTheme="majorBidi" w:cstheme="majorBidi"/>
                <w:sz w:val="22"/>
                <w:lang w:bidi="ar-EG"/>
              </w:rPr>
              <w:t>******</w:t>
            </w:r>
          </w:p>
        </w:tc>
      </w:tr>
      <w:tr w:rsidR="005B70FB" w:rsidRPr="00C20C31" w14:paraId="68689DF8" w14:textId="77777777" w:rsidTr="003E6904">
        <w:trPr>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5C630D31" w14:textId="08A32FED" w:rsidR="005B70FB" w:rsidRPr="00C20C31" w:rsidRDefault="005B70FB" w:rsidP="00F56188">
            <w:pPr>
              <w:spacing w:line="240" w:lineRule="auto"/>
              <w:jc w:val="center"/>
              <w:rPr>
                <w:rFonts w:asciiTheme="minorBidi" w:eastAsia="Times New Roman" w:hAnsiTheme="minorBidi"/>
                <w:sz w:val="22"/>
                <w:rtl/>
                <w:lang w:bidi="ar-EG"/>
              </w:rPr>
            </w:pPr>
            <w:r>
              <w:rPr>
                <w:rFonts w:asciiTheme="minorBidi" w:eastAsia="Times New Roman" w:hAnsiTheme="minorBidi"/>
                <w:b w:val="0"/>
                <w:bCs w:val="0"/>
                <w:sz w:val="22"/>
                <w:lang w:val="en" w:bidi="ar-EG"/>
              </w:rPr>
              <w:t>7</w:t>
            </w:r>
          </w:p>
        </w:tc>
        <w:tc>
          <w:tcPr>
            <w:tcW w:w="1500" w:type="pct"/>
          </w:tcPr>
          <w:p w14:paraId="5BC31D8D" w14:textId="47294AB9" w:rsidR="005B70FB" w:rsidRPr="00C20C31" w:rsidRDefault="005B70FB" w:rsidP="005B70F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5B70FB">
              <w:rPr>
                <w:rFonts w:asciiTheme="majorBidi" w:hAnsiTheme="majorBidi" w:cstheme="majorBidi"/>
                <w:b/>
                <w:bCs/>
                <w:iCs/>
                <w:sz w:val="18"/>
                <w:szCs w:val="18"/>
                <w:lang w:bidi="ar-EG"/>
              </w:rPr>
              <w:t xml:space="preserve">Blood parasites: Plasmodium species </w:t>
            </w:r>
          </w:p>
          <w:p w14:paraId="5EFDFFD8" w14:textId="6C634EAA" w:rsidR="005B70FB" w:rsidRPr="00C20C31" w:rsidRDefault="005B70FB" w:rsidP="005B70F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Merge w:val="restart"/>
            <w:vAlign w:val="center"/>
          </w:tcPr>
          <w:p w14:paraId="514CE2A6" w14:textId="60D27C53" w:rsidR="005B70FB" w:rsidRPr="00906570" w:rsidRDefault="005B70FB"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1</w:t>
            </w:r>
            <w:r>
              <w:rPr>
                <w:rFonts w:asciiTheme="majorBidi" w:eastAsia="Times New Roman" w:hAnsiTheme="majorBidi" w:cstheme="majorBidi"/>
                <w:b/>
                <w:bCs/>
                <w:sz w:val="22"/>
                <w:lang w:bidi="ar-EG"/>
              </w:rPr>
              <w:t>1</w:t>
            </w:r>
          </w:p>
        </w:tc>
        <w:tc>
          <w:tcPr>
            <w:tcW w:w="814" w:type="pct"/>
          </w:tcPr>
          <w:p w14:paraId="0D9FEAB3" w14:textId="125E287E"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4AFB9A30" w14:textId="47C6988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3156F004" w14:textId="17E3F82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4</w:t>
            </w:r>
          </w:p>
        </w:tc>
        <w:tc>
          <w:tcPr>
            <w:tcW w:w="546" w:type="pct"/>
          </w:tcPr>
          <w:p w14:paraId="6F42955A"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3BB1BE03" w14:textId="77777777" w:rsidTr="0040335A">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39F0A5CF" w14:textId="77777777" w:rsidR="005B70FB" w:rsidRPr="00C20C31" w:rsidRDefault="005B70FB" w:rsidP="00F56188">
            <w:pPr>
              <w:spacing w:line="240" w:lineRule="auto"/>
              <w:jc w:val="center"/>
              <w:rPr>
                <w:rFonts w:asciiTheme="minorBidi" w:eastAsia="Times New Roman" w:hAnsiTheme="minorBidi"/>
                <w:sz w:val="22"/>
                <w:lang w:val="en" w:bidi="ar-EG"/>
              </w:rPr>
            </w:pPr>
          </w:p>
        </w:tc>
        <w:tc>
          <w:tcPr>
            <w:tcW w:w="1500" w:type="pct"/>
          </w:tcPr>
          <w:p w14:paraId="6015D25C" w14:textId="3C69B21E" w:rsidR="005B70FB" w:rsidRPr="00C20C31" w:rsidRDefault="005B70FB"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5B70FB">
              <w:rPr>
                <w:rFonts w:asciiTheme="majorBidi" w:hAnsiTheme="majorBidi" w:cstheme="majorBidi"/>
                <w:b/>
                <w:bCs/>
                <w:iCs/>
                <w:sz w:val="18"/>
                <w:szCs w:val="18"/>
                <w:lang w:bidi="ar-EG"/>
              </w:rPr>
              <w:t>Antimalarial drugs (media)</w:t>
            </w:r>
          </w:p>
        </w:tc>
        <w:tc>
          <w:tcPr>
            <w:tcW w:w="471" w:type="pct"/>
            <w:vMerge/>
            <w:vAlign w:val="center"/>
          </w:tcPr>
          <w:p w14:paraId="4033FD4C" w14:textId="77777777" w:rsidR="005B70FB" w:rsidRPr="00906570" w:rsidRDefault="005B70FB"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25891956" w14:textId="0F1885A1"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2</w:t>
            </w:r>
          </w:p>
        </w:tc>
        <w:tc>
          <w:tcPr>
            <w:tcW w:w="600" w:type="pct"/>
            <w:vMerge/>
          </w:tcPr>
          <w:p w14:paraId="179DD216"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1C91414E"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0B83005E"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0CCF80C2" w14:textId="77777777" w:rsidTr="0040335A">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76E5121A" w14:textId="77777777" w:rsidR="005B70FB" w:rsidRPr="00C20C31" w:rsidRDefault="005B70FB" w:rsidP="00F56188">
            <w:pPr>
              <w:spacing w:line="240" w:lineRule="auto"/>
              <w:jc w:val="center"/>
              <w:rPr>
                <w:rFonts w:asciiTheme="minorBidi" w:eastAsia="Times New Roman" w:hAnsiTheme="minorBidi"/>
                <w:sz w:val="22"/>
                <w:lang w:val="en" w:bidi="ar-EG"/>
              </w:rPr>
            </w:pPr>
          </w:p>
        </w:tc>
        <w:tc>
          <w:tcPr>
            <w:tcW w:w="1500" w:type="pct"/>
          </w:tcPr>
          <w:p w14:paraId="4CF4671B" w14:textId="13C75513" w:rsidR="005B70FB" w:rsidRPr="005B70FB" w:rsidRDefault="005B70FB"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Cs/>
                <w:sz w:val="18"/>
                <w:szCs w:val="18"/>
                <w:lang w:bidi="ar-EG"/>
              </w:rPr>
            </w:pPr>
            <w:r w:rsidRPr="005B70FB">
              <w:rPr>
                <w:rFonts w:asciiTheme="majorBidi" w:hAnsiTheme="majorBidi" w:cstheme="majorBidi"/>
                <w:b/>
                <w:bCs/>
                <w:iCs/>
                <w:sz w:val="18"/>
                <w:szCs w:val="18"/>
                <w:lang w:bidi="ar-EG"/>
              </w:rPr>
              <w:t>Sickle Cell Disease</w:t>
            </w:r>
          </w:p>
        </w:tc>
        <w:tc>
          <w:tcPr>
            <w:tcW w:w="471" w:type="pct"/>
            <w:vMerge/>
            <w:vAlign w:val="center"/>
          </w:tcPr>
          <w:p w14:paraId="572453CB" w14:textId="77777777" w:rsidR="005B70FB" w:rsidRPr="00906570" w:rsidRDefault="005B70FB"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27AF7C8C" w14:textId="3ACB36DF"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lang w:bidi="ar-EG"/>
              </w:rPr>
            </w:pPr>
            <w:r>
              <w:rPr>
                <w:rFonts w:asciiTheme="majorBidi" w:eastAsia="Times New Roman" w:hAnsiTheme="majorBidi" w:cstheme="majorBidi"/>
                <w:b/>
                <w:bCs/>
                <w:sz w:val="22"/>
                <w:lang w:bidi="ar-EG"/>
              </w:rPr>
              <w:t>1</w:t>
            </w:r>
          </w:p>
        </w:tc>
        <w:tc>
          <w:tcPr>
            <w:tcW w:w="600" w:type="pct"/>
            <w:vMerge/>
          </w:tcPr>
          <w:p w14:paraId="1249CC9F"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343BA75C"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6F9045B7"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346307DF" w14:textId="77777777" w:rsidTr="003E690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1081321A" w14:textId="780B0AE8" w:rsidR="005B70FB" w:rsidRPr="00C20C31" w:rsidRDefault="005B70FB" w:rsidP="00F56188">
            <w:pPr>
              <w:spacing w:line="240" w:lineRule="auto"/>
              <w:jc w:val="center"/>
              <w:rPr>
                <w:rFonts w:asciiTheme="minorBidi" w:eastAsia="Times New Roman" w:hAnsiTheme="minorBidi"/>
                <w:sz w:val="22"/>
                <w:rtl/>
                <w:lang w:bidi="ar-EG"/>
              </w:rPr>
            </w:pPr>
            <w:r>
              <w:rPr>
                <w:rFonts w:asciiTheme="minorBidi" w:eastAsia="Times New Roman" w:hAnsiTheme="minorBidi"/>
                <w:b w:val="0"/>
                <w:bCs w:val="0"/>
                <w:sz w:val="22"/>
                <w:lang w:val="en" w:bidi="ar-EG"/>
              </w:rPr>
              <w:t>8</w:t>
            </w:r>
          </w:p>
        </w:tc>
        <w:tc>
          <w:tcPr>
            <w:tcW w:w="1500" w:type="pct"/>
          </w:tcPr>
          <w:p w14:paraId="476BBE5A" w14:textId="55815E40" w:rsidR="005B70FB" w:rsidRPr="00C20C31" w:rsidRDefault="005B70FB"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5B70FB">
              <w:rPr>
                <w:rFonts w:asciiTheme="majorBidi" w:hAnsiTheme="majorBidi" w:cstheme="majorBidi"/>
                <w:b/>
                <w:bCs/>
                <w:iCs/>
                <w:sz w:val="18"/>
                <w:szCs w:val="18"/>
                <w:lang w:bidi="ar-EG"/>
              </w:rPr>
              <w:t>Anemia RBCs morphology</w:t>
            </w:r>
          </w:p>
        </w:tc>
        <w:tc>
          <w:tcPr>
            <w:tcW w:w="471" w:type="pct"/>
            <w:vMerge w:val="restart"/>
            <w:vAlign w:val="center"/>
          </w:tcPr>
          <w:p w14:paraId="0B72514C" w14:textId="25F8E110" w:rsidR="005B70FB" w:rsidRPr="00906570" w:rsidRDefault="005B70FB"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1</w:t>
            </w:r>
            <w:r>
              <w:rPr>
                <w:rFonts w:asciiTheme="majorBidi" w:eastAsia="Times New Roman" w:hAnsiTheme="majorBidi" w:cstheme="majorBidi"/>
                <w:b/>
                <w:bCs/>
                <w:sz w:val="22"/>
                <w:lang w:bidi="ar-EG"/>
              </w:rPr>
              <w:t>1</w:t>
            </w:r>
          </w:p>
        </w:tc>
        <w:tc>
          <w:tcPr>
            <w:tcW w:w="814" w:type="pct"/>
          </w:tcPr>
          <w:p w14:paraId="3BA598D7" w14:textId="5AE22BAC"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6001148A"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p w14:paraId="5AE54DD7" w14:textId="65F18734" w:rsidR="005B70FB" w:rsidRPr="00906570" w:rsidRDefault="005B70FB" w:rsidP="009B248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val="restart"/>
          </w:tcPr>
          <w:p w14:paraId="29E813DD" w14:textId="4B37AFFD"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4</w:t>
            </w:r>
          </w:p>
        </w:tc>
        <w:tc>
          <w:tcPr>
            <w:tcW w:w="546" w:type="pct"/>
          </w:tcPr>
          <w:p w14:paraId="474EC832"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000C81C2" w14:textId="77777777" w:rsidTr="001B5535">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7F4790F6" w14:textId="77777777" w:rsidR="005B70FB" w:rsidRPr="00C20C31" w:rsidRDefault="005B70FB" w:rsidP="00F56188">
            <w:pPr>
              <w:spacing w:line="240" w:lineRule="auto"/>
              <w:jc w:val="center"/>
              <w:rPr>
                <w:rFonts w:asciiTheme="minorBidi" w:eastAsia="Times New Roman" w:hAnsiTheme="minorBidi"/>
                <w:sz w:val="22"/>
                <w:lang w:val="en" w:bidi="ar-EG"/>
              </w:rPr>
            </w:pPr>
          </w:p>
        </w:tc>
        <w:tc>
          <w:tcPr>
            <w:tcW w:w="1500" w:type="pct"/>
          </w:tcPr>
          <w:p w14:paraId="779134FC" w14:textId="2F4B6C1E" w:rsidR="005B70FB" w:rsidRPr="00C20C31" w:rsidRDefault="005B70FB"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sidRPr="005B70FB">
              <w:rPr>
                <w:rFonts w:asciiTheme="majorBidi" w:hAnsiTheme="majorBidi" w:cstheme="majorBidi"/>
                <w:b/>
                <w:bCs/>
                <w:iCs/>
                <w:sz w:val="18"/>
                <w:szCs w:val="18"/>
                <w:lang w:bidi="ar-EG"/>
              </w:rPr>
              <w:t>Hematinics</w:t>
            </w:r>
          </w:p>
        </w:tc>
        <w:tc>
          <w:tcPr>
            <w:tcW w:w="471" w:type="pct"/>
            <w:vMerge/>
            <w:vAlign w:val="center"/>
          </w:tcPr>
          <w:p w14:paraId="18AAAA73" w14:textId="77777777" w:rsidR="005B70FB" w:rsidRPr="00906570" w:rsidRDefault="005B70FB"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6659BDD7" w14:textId="519E6C4F"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2</w:t>
            </w:r>
          </w:p>
        </w:tc>
        <w:tc>
          <w:tcPr>
            <w:tcW w:w="600" w:type="pct"/>
            <w:vMerge/>
          </w:tcPr>
          <w:p w14:paraId="1BD4C690" w14:textId="69579521"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4CD2338A"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37101BEF"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3D9D2BFF" w14:textId="77777777" w:rsidTr="001B553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5096F572" w14:textId="77777777" w:rsidR="005B70FB" w:rsidRPr="00C20C31" w:rsidRDefault="005B70FB" w:rsidP="00F56188">
            <w:pPr>
              <w:spacing w:line="240" w:lineRule="auto"/>
              <w:jc w:val="center"/>
              <w:rPr>
                <w:rFonts w:asciiTheme="minorBidi" w:eastAsia="Times New Roman" w:hAnsiTheme="minorBidi"/>
                <w:sz w:val="22"/>
                <w:lang w:val="en" w:bidi="ar-EG"/>
              </w:rPr>
            </w:pPr>
          </w:p>
        </w:tc>
        <w:tc>
          <w:tcPr>
            <w:tcW w:w="1500" w:type="pct"/>
          </w:tcPr>
          <w:p w14:paraId="4A52EF0E" w14:textId="6890E74C" w:rsidR="005B70FB" w:rsidRPr="00FE46CF" w:rsidRDefault="005B70FB" w:rsidP="005B70F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Cs/>
                <w:sz w:val="18"/>
                <w:szCs w:val="18"/>
                <w:lang w:bidi="ar-EG"/>
              </w:rPr>
            </w:pPr>
            <w:r w:rsidRPr="005B70FB">
              <w:rPr>
                <w:rFonts w:asciiTheme="majorBidi" w:hAnsiTheme="majorBidi" w:cstheme="majorBidi"/>
                <w:b/>
                <w:bCs/>
                <w:iCs/>
                <w:sz w:val="18"/>
                <w:szCs w:val="18"/>
                <w:lang w:bidi="ar-EG"/>
              </w:rPr>
              <w:t>Blood transfusion</w:t>
            </w:r>
          </w:p>
        </w:tc>
        <w:tc>
          <w:tcPr>
            <w:tcW w:w="471" w:type="pct"/>
            <w:vMerge/>
            <w:vAlign w:val="center"/>
          </w:tcPr>
          <w:p w14:paraId="6AA9C15A" w14:textId="77777777" w:rsidR="005B70FB" w:rsidRPr="00906570" w:rsidRDefault="005B70FB"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0D6B8EA9" w14:textId="4FD4BCDD"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lang w:bidi="ar-EG"/>
              </w:rPr>
            </w:pPr>
            <w:r>
              <w:rPr>
                <w:rFonts w:asciiTheme="majorBidi" w:eastAsia="Times New Roman" w:hAnsiTheme="majorBidi" w:cstheme="majorBidi"/>
                <w:b/>
                <w:bCs/>
                <w:sz w:val="22"/>
                <w:lang w:bidi="ar-EG"/>
              </w:rPr>
              <w:t>1</w:t>
            </w:r>
          </w:p>
        </w:tc>
        <w:tc>
          <w:tcPr>
            <w:tcW w:w="600" w:type="pct"/>
            <w:vMerge/>
          </w:tcPr>
          <w:p w14:paraId="724CB19F"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lang w:bidi="ar-EG"/>
              </w:rPr>
            </w:pPr>
          </w:p>
        </w:tc>
        <w:tc>
          <w:tcPr>
            <w:tcW w:w="600" w:type="pct"/>
            <w:vMerge/>
          </w:tcPr>
          <w:p w14:paraId="034724DD"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5B5DEEC0" w14:textId="77777777" w:rsidR="005B70FB" w:rsidRPr="00906570" w:rsidRDefault="005B70FB"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05C1DDD5" w14:textId="77777777" w:rsidTr="003E6904">
        <w:trPr>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5631CA74" w14:textId="6D1A91C3" w:rsidR="005B70FB" w:rsidRPr="00C20C31" w:rsidRDefault="005B70FB" w:rsidP="00F56188">
            <w:pPr>
              <w:spacing w:line="240" w:lineRule="auto"/>
              <w:jc w:val="center"/>
              <w:rPr>
                <w:rFonts w:asciiTheme="minorBidi" w:eastAsia="Times New Roman" w:hAnsiTheme="minorBidi"/>
                <w:sz w:val="22"/>
                <w:rtl/>
                <w:lang w:bidi="ar-EG"/>
              </w:rPr>
            </w:pPr>
            <w:r>
              <w:rPr>
                <w:rFonts w:asciiTheme="minorBidi" w:eastAsia="Times New Roman" w:hAnsiTheme="minorBidi"/>
                <w:b w:val="0"/>
                <w:bCs w:val="0"/>
                <w:sz w:val="22"/>
                <w:lang w:val="en" w:bidi="ar-EG"/>
              </w:rPr>
              <w:t>9</w:t>
            </w:r>
          </w:p>
        </w:tc>
        <w:tc>
          <w:tcPr>
            <w:tcW w:w="1500" w:type="pct"/>
          </w:tcPr>
          <w:p w14:paraId="48E6143B" w14:textId="76928B8A" w:rsidR="005B70FB" w:rsidRPr="00C20C31" w:rsidRDefault="005B70FB" w:rsidP="005B70F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5B70FB">
              <w:rPr>
                <w:rFonts w:asciiTheme="majorBidi" w:hAnsiTheme="majorBidi" w:cstheme="majorBidi"/>
                <w:b/>
                <w:bCs/>
                <w:iCs/>
                <w:sz w:val="18"/>
                <w:szCs w:val="18"/>
                <w:lang w:bidi="ar-EG"/>
              </w:rPr>
              <w:t xml:space="preserve">Hemostasis and blood coagulation </w:t>
            </w:r>
          </w:p>
          <w:p w14:paraId="4F30B92E" w14:textId="6FC5E9DC" w:rsidR="005B70FB" w:rsidRPr="00C20C31" w:rsidRDefault="005B70FB" w:rsidP="005B70F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Merge w:val="restart"/>
            <w:vAlign w:val="center"/>
          </w:tcPr>
          <w:p w14:paraId="1B3CE8EA" w14:textId="18B930F0" w:rsidR="005B70FB" w:rsidRPr="00906570" w:rsidRDefault="005B70FB"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1</w:t>
            </w:r>
            <w:r>
              <w:rPr>
                <w:rFonts w:asciiTheme="majorBidi" w:eastAsia="Times New Roman" w:hAnsiTheme="majorBidi" w:cstheme="majorBidi"/>
                <w:b/>
                <w:bCs/>
                <w:sz w:val="22"/>
                <w:lang w:bidi="ar-EG"/>
              </w:rPr>
              <w:t>1</w:t>
            </w:r>
          </w:p>
        </w:tc>
        <w:tc>
          <w:tcPr>
            <w:tcW w:w="814" w:type="pct"/>
          </w:tcPr>
          <w:p w14:paraId="0AC00C43" w14:textId="1FF774BD"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04A3231C" w14:textId="09136684"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0186A891" w14:textId="44747305"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4</w:t>
            </w:r>
          </w:p>
        </w:tc>
        <w:tc>
          <w:tcPr>
            <w:tcW w:w="546" w:type="pct"/>
          </w:tcPr>
          <w:p w14:paraId="25FD696A" w14:textId="77777777" w:rsidR="005B70FB" w:rsidRPr="00906570" w:rsidRDefault="005B70FB"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32286300" w14:textId="77777777" w:rsidTr="00811478">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0CF6B2B4" w14:textId="77777777" w:rsidR="005B70FB" w:rsidRPr="00C20C31" w:rsidRDefault="005B70FB" w:rsidP="00FE0754">
            <w:pPr>
              <w:spacing w:line="240" w:lineRule="auto"/>
              <w:jc w:val="center"/>
              <w:rPr>
                <w:rFonts w:asciiTheme="minorBidi" w:eastAsia="Times New Roman" w:hAnsiTheme="minorBidi"/>
                <w:sz w:val="22"/>
                <w:lang w:val="en" w:bidi="ar-EG"/>
              </w:rPr>
            </w:pPr>
          </w:p>
        </w:tc>
        <w:tc>
          <w:tcPr>
            <w:tcW w:w="1500" w:type="pct"/>
          </w:tcPr>
          <w:p w14:paraId="6F3261A7" w14:textId="4AC3C225" w:rsidR="005B70FB" w:rsidRPr="00C20C31" w:rsidRDefault="005B70FB" w:rsidP="00FE075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5B70FB">
              <w:rPr>
                <w:rFonts w:asciiTheme="majorBidi" w:hAnsiTheme="majorBidi" w:cstheme="majorBidi"/>
                <w:b/>
                <w:bCs/>
                <w:iCs/>
                <w:sz w:val="18"/>
                <w:szCs w:val="18"/>
                <w:lang w:bidi="ar-EG"/>
              </w:rPr>
              <w:t>Hemostasis and blood coagulation (physiology)</w:t>
            </w:r>
          </w:p>
        </w:tc>
        <w:tc>
          <w:tcPr>
            <w:tcW w:w="471" w:type="pct"/>
            <w:vMerge/>
            <w:vAlign w:val="center"/>
          </w:tcPr>
          <w:p w14:paraId="7AD941B2" w14:textId="77777777" w:rsidR="005B70FB" w:rsidRPr="00906570" w:rsidRDefault="005B70FB" w:rsidP="00FE075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7BBA3795" w14:textId="749E9093" w:rsidR="005B70FB" w:rsidRPr="00906570" w:rsidRDefault="005B70FB" w:rsidP="00C233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2</w:t>
            </w:r>
          </w:p>
        </w:tc>
        <w:tc>
          <w:tcPr>
            <w:tcW w:w="600" w:type="pct"/>
            <w:vMerge/>
          </w:tcPr>
          <w:p w14:paraId="31F33AF4" w14:textId="77777777" w:rsidR="005B70FB" w:rsidRPr="00906570" w:rsidRDefault="005B70FB" w:rsidP="00C233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5B2964CD" w14:textId="77777777" w:rsidR="005B70FB" w:rsidRPr="00906570" w:rsidRDefault="005B70FB" w:rsidP="00C233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5E0CF539" w14:textId="77777777" w:rsidR="005B70FB" w:rsidRPr="00906570" w:rsidRDefault="005B70FB" w:rsidP="00C233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5B70FB" w:rsidRPr="00C20C31" w14:paraId="1DE05595" w14:textId="77777777" w:rsidTr="00811478">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42ECE88D" w14:textId="77777777" w:rsidR="005B70FB" w:rsidRPr="00C20C31" w:rsidRDefault="005B70FB" w:rsidP="00FE0754">
            <w:pPr>
              <w:spacing w:line="240" w:lineRule="auto"/>
              <w:jc w:val="center"/>
              <w:rPr>
                <w:rFonts w:asciiTheme="minorBidi" w:eastAsia="Times New Roman" w:hAnsiTheme="minorBidi"/>
                <w:sz w:val="22"/>
                <w:lang w:val="en" w:bidi="ar-EG"/>
              </w:rPr>
            </w:pPr>
          </w:p>
        </w:tc>
        <w:tc>
          <w:tcPr>
            <w:tcW w:w="1500" w:type="pct"/>
          </w:tcPr>
          <w:p w14:paraId="15A24370" w14:textId="70A01BBA" w:rsidR="005B70FB" w:rsidRPr="00C20C31" w:rsidRDefault="005B70FB" w:rsidP="00FE075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sidRPr="005B70FB">
              <w:rPr>
                <w:rFonts w:asciiTheme="majorBidi" w:hAnsiTheme="majorBidi" w:cstheme="majorBidi"/>
                <w:b/>
                <w:bCs/>
                <w:iCs/>
                <w:sz w:val="18"/>
                <w:szCs w:val="18"/>
                <w:lang w:bidi="ar-EG"/>
              </w:rPr>
              <w:t>Laboratory Tests for The Study of Hemostasis</w:t>
            </w:r>
          </w:p>
        </w:tc>
        <w:tc>
          <w:tcPr>
            <w:tcW w:w="471" w:type="pct"/>
            <w:vMerge/>
            <w:vAlign w:val="center"/>
          </w:tcPr>
          <w:p w14:paraId="0D01EDD7" w14:textId="77777777" w:rsidR="005B70FB" w:rsidRPr="00906570" w:rsidRDefault="005B70FB" w:rsidP="00FE075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1E0E15E4" w14:textId="021D3D89" w:rsidR="005B70FB" w:rsidRPr="00906570" w:rsidRDefault="005B70FB"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lang w:bidi="ar-EG"/>
              </w:rPr>
            </w:pPr>
            <w:r>
              <w:rPr>
                <w:rFonts w:asciiTheme="majorBidi" w:eastAsia="Times New Roman" w:hAnsiTheme="majorBidi" w:cstheme="majorBidi"/>
                <w:b/>
                <w:bCs/>
                <w:sz w:val="22"/>
                <w:lang w:bidi="ar-EG"/>
              </w:rPr>
              <w:t>1</w:t>
            </w:r>
          </w:p>
        </w:tc>
        <w:tc>
          <w:tcPr>
            <w:tcW w:w="600" w:type="pct"/>
            <w:vMerge/>
          </w:tcPr>
          <w:p w14:paraId="1D6A9BEE" w14:textId="77777777" w:rsidR="005B70FB" w:rsidRPr="00906570" w:rsidRDefault="005B70FB"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1DECB39C" w14:textId="77777777" w:rsidR="005B70FB" w:rsidRPr="00906570" w:rsidRDefault="005B70FB"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1CB3195A" w14:textId="77777777" w:rsidR="005B70FB" w:rsidRPr="00906570" w:rsidRDefault="005B70FB"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8F36FA" w:rsidRPr="00C20C31" w14:paraId="485119A1" w14:textId="77777777" w:rsidTr="003E690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60E777C4" w14:textId="2B02CE19" w:rsidR="008F36FA" w:rsidRPr="00C20C31" w:rsidRDefault="008F36FA" w:rsidP="00F56188">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1</w:t>
            </w:r>
            <w:r>
              <w:rPr>
                <w:rFonts w:asciiTheme="minorBidi" w:eastAsia="Times New Roman" w:hAnsiTheme="minorBidi"/>
                <w:b w:val="0"/>
                <w:bCs w:val="0"/>
                <w:sz w:val="22"/>
                <w:lang w:val="en" w:bidi="ar-EG"/>
              </w:rPr>
              <w:t>0</w:t>
            </w:r>
          </w:p>
        </w:tc>
        <w:tc>
          <w:tcPr>
            <w:tcW w:w="1500" w:type="pct"/>
          </w:tcPr>
          <w:p w14:paraId="2AEA7ADD" w14:textId="44CFB821" w:rsidR="008F36FA" w:rsidRPr="00C20C31" w:rsidRDefault="008F36FA"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8F36FA">
              <w:rPr>
                <w:rFonts w:asciiTheme="majorBidi" w:hAnsiTheme="majorBidi" w:cstheme="majorBidi"/>
                <w:b/>
                <w:bCs/>
                <w:iCs/>
                <w:sz w:val="18"/>
                <w:szCs w:val="18"/>
                <w:lang w:bidi="ar-EG"/>
              </w:rPr>
              <w:t>Platelet Disorders</w:t>
            </w:r>
          </w:p>
        </w:tc>
        <w:tc>
          <w:tcPr>
            <w:tcW w:w="471" w:type="pct"/>
            <w:vMerge w:val="restart"/>
            <w:vAlign w:val="center"/>
          </w:tcPr>
          <w:p w14:paraId="00782FE7" w14:textId="5A7044B8" w:rsidR="008F36FA" w:rsidRPr="00906570" w:rsidRDefault="008F36FA"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1</w:t>
            </w:r>
            <w:r>
              <w:rPr>
                <w:rFonts w:asciiTheme="majorBidi" w:eastAsia="Times New Roman" w:hAnsiTheme="majorBidi" w:cstheme="majorBidi"/>
                <w:b/>
                <w:bCs/>
                <w:sz w:val="22"/>
                <w:lang w:bidi="ar-EG"/>
              </w:rPr>
              <w:t>1</w:t>
            </w:r>
          </w:p>
        </w:tc>
        <w:tc>
          <w:tcPr>
            <w:tcW w:w="814" w:type="pct"/>
          </w:tcPr>
          <w:p w14:paraId="1DD26C90" w14:textId="7B381FD1"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2C9B9A45" w14:textId="23C2174F"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687A12C2" w14:textId="7B834348"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4</w:t>
            </w:r>
          </w:p>
        </w:tc>
        <w:tc>
          <w:tcPr>
            <w:tcW w:w="546" w:type="pct"/>
          </w:tcPr>
          <w:p w14:paraId="2E2E7BD3" w14:textId="77777777"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8F36FA" w:rsidRPr="00C20C31" w14:paraId="6F64F463" w14:textId="77777777" w:rsidTr="00D26D9C">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457317B0" w14:textId="77777777" w:rsidR="008F36FA" w:rsidRPr="00C20C31" w:rsidRDefault="008F36FA" w:rsidP="00F56188">
            <w:pPr>
              <w:spacing w:line="240" w:lineRule="auto"/>
              <w:jc w:val="center"/>
              <w:rPr>
                <w:rFonts w:asciiTheme="minorBidi" w:eastAsia="Times New Roman" w:hAnsiTheme="minorBidi"/>
                <w:sz w:val="22"/>
                <w:lang w:val="en" w:bidi="ar-EG"/>
              </w:rPr>
            </w:pPr>
          </w:p>
        </w:tc>
        <w:tc>
          <w:tcPr>
            <w:tcW w:w="1500" w:type="pct"/>
          </w:tcPr>
          <w:p w14:paraId="6B608770" w14:textId="093FC245" w:rsidR="008F36FA" w:rsidRPr="00C20C31" w:rsidRDefault="008F36FA"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sidRPr="008F36FA">
              <w:rPr>
                <w:rFonts w:asciiTheme="majorBidi" w:hAnsiTheme="majorBidi" w:cstheme="majorBidi"/>
                <w:b/>
                <w:bCs/>
                <w:iCs/>
                <w:sz w:val="18"/>
                <w:szCs w:val="18"/>
                <w:lang w:bidi="ar-EG"/>
              </w:rPr>
              <w:t>Platelet Disorders</w:t>
            </w:r>
          </w:p>
        </w:tc>
        <w:tc>
          <w:tcPr>
            <w:tcW w:w="471" w:type="pct"/>
            <w:vMerge/>
            <w:vAlign w:val="center"/>
          </w:tcPr>
          <w:p w14:paraId="7138BEFB" w14:textId="77777777" w:rsidR="008F36FA" w:rsidRPr="00906570" w:rsidRDefault="008F36FA"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2903A795" w14:textId="7FA64C0B" w:rsidR="008F36FA" w:rsidRPr="00906570"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2</w:t>
            </w:r>
          </w:p>
        </w:tc>
        <w:tc>
          <w:tcPr>
            <w:tcW w:w="600" w:type="pct"/>
            <w:vMerge/>
          </w:tcPr>
          <w:p w14:paraId="0C40D779" w14:textId="77777777" w:rsidR="008F36FA" w:rsidRPr="00906570"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2E96F65A" w14:textId="77777777" w:rsidR="008F36FA" w:rsidRPr="00906570"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7075B9C7" w14:textId="77777777" w:rsidR="008F36FA" w:rsidRPr="00906570"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8F36FA" w:rsidRPr="00C20C31" w14:paraId="41069F1B" w14:textId="77777777" w:rsidTr="00D26D9C">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437161B3" w14:textId="77777777" w:rsidR="008F36FA" w:rsidRPr="00C20C31" w:rsidRDefault="008F36FA" w:rsidP="00F56188">
            <w:pPr>
              <w:spacing w:line="240" w:lineRule="auto"/>
              <w:jc w:val="center"/>
              <w:rPr>
                <w:rFonts w:asciiTheme="minorBidi" w:eastAsia="Times New Roman" w:hAnsiTheme="minorBidi"/>
                <w:sz w:val="22"/>
                <w:lang w:val="en" w:bidi="ar-EG"/>
              </w:rPr>
            </w:pPr>
          </w:p>
        </w:tc>
        <w:tc>
          <w:tcPr>
            <w:tcW w:w="1500" w:type="pct"/>
          </w:tcPr>
          <w:p w14:paraId="6FBDDA6E" w14:textId="6E0C9194" w:rsidR="008F36FA" w:rsidRPr="00C132F6" w:rsidRDefault="008F36FA" w:rsidP="008F36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Cs/>
                <w:sz w:val="18"/>
                <w:szCs w:val="18"/>
                <w:lang w:bidi="ar-EG"/>
              </w:rPr>
            </w:pPr>
            <w:r w:rsidRPr="008F36FA">
              <w:rPr>
                <w:rFonts w:asciiTheme="majorBidi" w:hAnsiTheme="majorBidi" w:cstheme="majorBidi"/>
                <w:b/>
                <w:bCs/>
                <w:iCs/>
                <w:sz w:val="18"/>
                <w:szCs w:val="18"/>
                <w:lang w:bidi="ar-EG"/>
              </w:rPr>
              <w:t>Hemophilia</w:t>
            </w:r>
          </w:p>
        </w:tc>
        <w:tc>
          <w:tcPr>
            <w:tcW w:w="471" w:type="pct"/>
            <w:vMerge/>
            <w:vAlign w:val="center"/>
          </w:tcPr>
          <w:p w14:paraId="617195F6" w14:textId="77777777" w:rsidR="008F36FA" w:rsidRPr="00906570" w:rsidRDefault="008F36FA"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5D92DCB3" w14:textId="29C04353"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lang w:bidi="ar-EG"/>
              </w:rPr>
            </w:pPr>
            <w:r>
              <w:rPr>
                <w:rFonts w:asciiTheme="majorBidi" w:eastAsia="Times New Roman" w:hAnsiTheme="majorBidi" w:cstheme="majorBidi"/>
                <w:b/>
                <w:bCs/>
                <w:sz w:val="22"/>
                <w:lang w:bidi="ar-EG"/>
              </w:rPr>
              <w:t>1</w:t>
            </w:r>
          </w:p>
        </w:tc>
        <w:tc>
          <w:tcPr>
            <w:tcW w:w="600" w:type="pct"/>
            <w:vMerge/>
          </w:tcPr>
          <w:p w14:paraId="6629B32A" w14:textId="77777777"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68CB40ED" w14:textId="77777777"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5886A8CD" w14:textId="77777777"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8F36FA" w:rsidRPr="00C20C31" w14:paraId="4412DA11" w14:textId="77777777" w:rsidTr="003E6904">
        <w:trPr>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6A51165E" w14:textId="6E2E3B21" w:rsidR="008F36FA" w:rsidRPr="00C20C31" w:rsidRDefault="008F36FA" w:rsidP="00F56188">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1</w:t>
            </w:r>
            <w:r>
              <w:rPr>
                <w:rFonts w:asciiTheme="minorBidi" w:eastAsia="Times New Roman" w:hAnsiTheme="minorBidi"/>
                <w:b w:val="0"/>
                <w:bCs w:val="0"/>
                <w:sz w:val="22"/>
                <w:lang w:val="en" w:bidi="ar-EG"/>
              </w:rPr>
              <w:t>1</w:t>
            </w:r>
          </w:p>
        </w:tc>
        <w:tc>
          <w:tcPr>
            <w:tcW w:w="1500" w:type="pct"/>
          </w:tcPr>
          <w:p w14:paraId="3A30B846" w14:textId="08E6E589" w:rsidR="008F36FA" w:rsidRPr="008F36FA" w:rsidRDefault="008F36FA" w:rsidP="008F36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8F36FA">
              <w:rPr>
                <w:rFonts w:asciiTheme="minorBidi" w:eastAsia="Times New Roman" w:hAnsiTheme="minorBidi"/>
                <w:b/>
                <w:bCs/>
                <w:sz w:val="22"/>
                <w:lang w:bidi="ar-EG"/>
              </w:rPr>
              <w:t xml:space="preserve">Acquired Coagulation Disorders </w:t>
            </w:r>
          </w:p>
          <w:p w14:paraId="43D40F08" w14:textId="36AC62CE" w:rsidR="008F36FA" w:rsidRPr="00C20C31" w:rsidRDefault="008F36FA" w:rsidP="008F36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sidRPr="008F36FA">
              <w:rPr>
                <w:rFonts w:asciiTheme="minorBidi" w:eastAsia="Times New Roman" w:hAnsiTheme="minorBidi"/>
                <w:b/>
                <w:bCs/>
                <w:sz w:val="22"/>
                <w:lang w:bidi="ar-EG"/>
              </w:rPr>
              <w:lastRenderedPageBreak/>
              <w:t xml:space="preserve"> </w:t>
            </w:r>
          </w:p>
        </w:tc>
        <w:tc>
          <w:tcPr>
            <w:tcW w:w="471" w:type="pct"/>
            <w:vMerge w:val="restart"/>
            <w:vAlign w:val="center"/>
          </w:tcPr>
          <w:p w14:paraId="39517B8D" w14:textId="622F5B5C" w:rsidR="008F36FA" w:rsidRPr="00906570" w:rsidRDefault="008F36FA"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lastRenderedPageBreak/>
              <w:t>1</w:t>
            </w:r>
            <w:r>
              <w:rPr>
                <w:rFonts w:asciiTheme="majorBidi" w:eastAsia="Times New Roman" w:hAnsiTheme="majorBidi" w:cstheme="majorBidi"/>
                <w:b/>
                <w:bCs/>
                <w:sz w:val="22"/>
                <w:lang w:bidi="ar-EG"/>
              </w:rPr>
              <w:t>1</w:t>
            </w:r>
          </w:p>
        </w:tc>
        <w:tc>
          <w:tcPr>
            <w:tcW w:w="814" w:type="pct"/>
          </w:tcPr>
          <w:p w14:paraId="05FD9B4E" w14:textId="7B8D5B43" w:rsidR="008F36FA" w:rsidRPr="00906570"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6D3BB2F6" w14:textId="2918599F" w:rsidR="008F36FA" w:rsidRPr="00906570"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264D66FA" w14:textId="5B7DC9F1" w:rsidR="008F36FA" w:rsidRPr="00906570"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4</w:t>
            </w:r>
          </w:p>
        </w:tc>
        <w:tc>
          <w:tcPr>
            <w:tcW w:w="546" w:type="pct"/>
          </w:tcPr>
          <w:p w14:paraId="027455F9" w14:textId="77777777" w:rsidR="008F36FA" w:rsidRPr="00906570"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8F36FA" w:rsidRPr="00C20C31" w14:paraId="691844D5" w14:textId="77777777" w:rsidTr="008859A2">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107FE830" w14:textId="77777777" w:rsidR="008F36FA" w:rsidRPr="00C20C31" w:rsidRDefault="008F36FA" w:rsidP="00F56188">
            <w:pPr>
              <w:spacing w:line="240" w:lineRule="auto"/>
              <w:jc w:val="center"/>
              <w:rPr>
                <w:rFonts w:asciiTheme="minorBidi" w:eastAsia="Times New Roman" w:hAnsiTheme="minorBidi"/>
                <w:sz w:val="22"/>
                <w:lang w:val="en" w:bidi="ar-EG"/>
              </w:rPr>
            </w:pPr>
          </w:p>
        </w:tc>
        <w:tc>
          <w:tcPr>
            <w:tcW w:w="1500" w:type="pct"/>
          </w:tcPr>
          <w:p w14:paraId="15FB244D" w14:textId="428280FC" w:rsidR="008F36FA" w:rsidRPr="00C20C31" w:rsidRDefault="008F36FA"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8F36FA">
              <w:rPr>
                <w:rFonts w:asciiTheme="minorBidi" w:eastAsia="Times New Roman" w:hAnsiTheme="minorBidi"/>
                <w:b/>
                <w:bCs/>
                <w:sz w:val="22"/>
                <w:lang w:bidi="ar-EG"/>
              </w:rPr>
              <w:t>Anticoagulants</w:t>
            </w:r>
          </w:p>
        </w:tc>
        <w:tc>
          <w:tcPr>
            <w:tcW w:w="471" w:type="pct"/>
            <w:vMerge/>
            <w:vAlign w:val="center"/>
          </w:tcPr>
          <w:p w14:paraId="5EAC4D8D" w14:textId="77777777" w:rsidR="008F36FA" w:rsidRPr="00906570" w:rsidRDefault="008F36FA"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1328012D" w14:textId="6113C4EA"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2</w:t>
            </w:r>
          </w:p>
        </w:tc>
        <w:tc>
          <w:tcPr>
            <w:tcW w:w="600" w:type="pct"/>
            <w:vMerge/>
          </w:tcPr>
          <w:p w14:paraId="00C1E4DB" w14:textId="77777777"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2975604E" w14:textId="77777777"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16FC5367" w14:textId="77777777"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8F36FA" w:rsidRPr="00C20C31" w14:paraId="436AA696" w14:textId="77777777" w:rsidTr="008859A2">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0C910085" w14:textId="77777777" w:rsidR="008F36FA" w:rsidRPr="00C20C31" w:rsidRDefault="008F36FA" w:rsidP="00F56188">
            <w:pPr>
              <w:spacing w:line="240" w:lineRule="auto"/>
              <w:jc w:val="center"/>
              <w:rPr>
                <w:rFonts w:asciiTheme="minorBidi" w:eastAsia="Times New Roman" w:hAnsiTheme="minorBidi"/>
                <w:sz w:val="22"/>
                <w:lang w:val="en" w:bidi="ar-EG"/>
              </w:rPr>
            </w:pPr>
          </w:p>
        </w:tc>
        <w:tc>
          <w:tcPr>
            <w:tcW w:w="1500" w:type="pct"/>
          </w:tcPr>
          <w:p w14:paraId="31CDB20E" w14:textId="09AC6BB3" w:rsidR="008F36FA" w:rsidRDefault="008F36FA"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Cs/>
                <w:sz w:val="18"/>
                <w:szCs w:val="18"/>
                <w:lang w:bidi="ar-EG"/>
              </w:rPr>
            </w:pPr>
            <w:r w:rsidRPr="008F36FA">
              <w:rPr>
                <w:rFonts w:asciiTheme="minorBidi" w:eastAsia="Times New Roman" w:hAnsiTheme="minorBidi"/>
                <w:b/>
                <w:bCs/>
                <w:sz w:val="22"/>
                <w:lang w:bidi="ar-EG"/>
              </w:rPr>
              <w:t>Anti-Fibrinolytic &amp; Plasma expanders</w:t>
            </w:r>
          </w:p>
        </w:tc>
        <w:tc>
          <w:tcPr>
            <w:tcW w:w="471" w:type="pct"/>
            <w:vMerge/>
            <w:vAlign w:val="center"/>
          </w:tcPr>
          <w:p w14:paraId="3B347E5B" w14:textId="77777777" w:rsidR="008F36FA" w:rsidRPr="00906570" w:rsidRDefault="008F36FA"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67E03688" w14:textId="6D85AC5F" w:rsidR="008F36FA"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lang w:bidi="ar-EG"/>
              </w:rPr>
            </w:pPr>
            <w:r>
              <w:rPr>
                <w:rFonts w:asciiTheme="majorBidi" w:eastAsia="Times New Roman" w:hAnsiTheme="majorBidi" w:cstheme="majorBidi"/>
                <w:b/>
                <w:bCs/>
                <w:sz w:val="22"/>
                <w:lang w:bidi="ar-EG"/>
              </w:rPr>
              <w:t>1</w:t>
            </w:r>
          </w:p>
        </w:tc>
        <w:tc>
          <w:tcPr>
            <w:tcW w:w="600" w:type="pct"/>
            <w:vMerge/>
          </w:tcPr>
          <w:p w14:paraId="1F98F891" w14:textId="77777777" w:rsidR="008F36FA" w:rsidRPr="00906570"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4A84A180" w14:textId="77777777" w:rsidR="008F36FA" w:rsidRPr="00906570"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5D3488A2" w14:textId="77777777" w:rsidR="008F36FA" w:rsidRPr="00906570"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8F36FA" w:rsidRPr="00C20C31" w14:paraId="07BDFDAC" w14:textId="77777777" w:rsidTr="003E690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2244A941" w14:textId="43942438" w:rsidR="008F36FA" w:rsidRPr="00C20C31" w:rsidRDefault="008F36FA" w:rsidP="00F56188">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1</w:t>
            </w:r>
            <w:r>
              <w:rPr>
                <w:rFonts w:asciiTheme="minorBidi" w:eastAsia="Times New Roman" w:hAnsiTheme="minorBidi"/>
                <w:b w:val="0"/>
                <w:bCs w:val="0"/>
                <w:sz w:val="22"/>
                <w:lang w:val="en" w:bidi="ar-EG"/>
              </w:rPr>
              <w:t>2</w:t>
            </w:r>
          </w:p>
        </w:tc>
        <w:tc>
          <w:tcPr>
            <w:tcW w:w="1500" w:type="pct"/>
          </w:tcPr>
          <w:p w14:paraId="3F1DDC62" w14:textId="749D75A7" w:rsidR="008F36FA" w:rsidRPr="00C20C31" w:rsidRDefault="008F36FA" w:rsidP="008F36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8F36FA">
              <w:rPr>
                <w:rFonts w:asciiTheme="minorBidi" w:eastAsia="Times New Roman" w:hAnsiTheme="minorBidi"/>
                <w:b/>
                <w:bCs/>
                <w:sz w:val="22"/>
                <w:lang w:bidi="ar-EG"/>
              </w:rPr>
              <w:t xml:space="preserve">Diseases of Lymphoreticular System </w:t>
            </w:r>
          </w:p>
        </w:tc>
        <w:tc>
          <w:tcPr>
            <w:tcW w:w="471" w:type="pct"/>
            <w:vMerge w:val="restart"/>
            <w:vAlign w:val="center"/>
          </w:tcPr>
          <w:p w14:paraId="779C7729" w14:textId="1FA96EB0" w:rsidR="008F36FA" w:rsidRPr="00906570" w:rsidRDefault="008F36FA" w:rsidP="00F5618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1</w:t>
            </w:r>
            <w:r>
              <w:rPr>
                <w:rFonts w:asciiTheme="majorBidi" w:eastAsia="Times New Roman" w:hAnsiTheme="majorBidi" w:cstheme="majorBidi"/>
                <w:b/>
                <w:bCs/>
                <w:sz w:val="22"/>
                <w:lang w:bidi="ar-EG"/>
              </w:rPr>
              <w:t>1</w:t>
            </w:r>
          </w:p>
        </w:tc>
        <w:tc>
          <w:tcPr>
            <w:tcW w:w="814" w:type="pct"/>
          </w:tcPr>
          <w:p w14:paraId="48945EBF" w14:textId="3036BA9B"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tc>
        <w:tc>
          <w:tcPr>
            <w:tcW w:w="600" w:type="pct"/>
            <w:vMerge w:val="restart"/>
          </w:tcPr>
          <w:p w14:paraId="293A9DA0" w14:textId="77777777"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sidRPr="00906570">
              <w:rPr>
                <w:rFonts w:asciiTheme="majorBidi" w:eastAsia="Times New Roman" w:hAnsiTheme="majorBidi" w:cstheme="majorBidi"/>
                <w:b/>
                <w:bCs/>
                <w:sz w:val="22"/>
                <w:lang w:bidi="ar-EG"/>
              </w:rPr>
              <w:t>2</w:t>
            </w:r>
          </w:p>
          <w:p w14:paraId="7F03B327" w14:textId="017926F8" w:rsidR="008F36FA" w:rsidRPr="00906570" w:rsidRDefault="008F36FA" w:rsidP="00D715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val="restart"/>
          </w:tcPr>
          <w:p w14:paraId="4BFCE357" w14:textId="6CC28276"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4</w:t>
            </w:r>
          </w:p>
        </w:tc>
        <w:tc>
          <w:tcPr>
            <w:tcW w:w="546" w:type="pct"/>
          </w:tcPr>
          <w:p w14:paraId="3FAA6A54" w14:textId="77777777" w:rsidR="008F36FA" w:rsidRPr="00906570" w:rsidRDefault="008F36FA" w:rsidP="00F5618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8F36FA" w:rsidRPr="00C20C31" w14:paraId="0B4C2634" w14:textId="77777777" w:rsidTr="00B64914">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77364DF0" w14:textId="77777777" w:rsidR="008F36FA" w:rsidRPr="00C20C31" w:rsidRDefault="008F36FA" w:rsidP="00F56188">
            <w:pPr>
              <w:spacing w:line="240" w:lineRule="auto"/>
              <w:jc w:val="center"/>
              <w:rPr>
                <w:rFonts w:asciiTheme="minorBidi" w:eastAsia="Times New Roman" w:hAnsiTheme="minorBidi"/>
                <w:sz w:val="22"/>
                <w:lang w:val="en" w:bidi="ar-EG"/>
              </w:rPr>
            </w:pPr>
          </w:p>
        </w:tc>
        <w:tc>
          <w:tcPr>
            <w:tcW w:w="1500" w:type="pct"/>
          </w:tcPr>
          <w:p w14:paraId="7958D4BD" w14:textId="7B441FDB" w:rsidR="008F36FA" w:rsidRPr="00C20C31" w:rsidRDefault="008F36FA"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sidRPr="008F36FA">
              <w:rPr>
                <w:rFonts w:asciiTheme="minorBidi" w:eastAsia="Times New Roman" w:hAnsiTheme="minorBidi"/>
                <w:b/>
                <w:bCs/>
                <w:sz w:val="22"/>
                <w:lang w:bidi="ar-EG"/>
              </w:rPr>
              <w:t>Genus Trypanosoma</w:t>
            </w:r>
          </w:p>
        </w:tc>
        <w:tc>
          <w:tcPr>
            <w:tcW w:w="471" w:type="pct"/>
            <w:vMerge/>
            <w:vAlign w:val="center"/>
          </w:tcPr>
          <w:p w14:paraId="5FE64DDF" w14:textId="77777777" w:rsidR="008F36FA" w:rsidRPr="00906570" w:rsidRDefault="008F36FA" w:rsidP="00F5618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21463D8E" w14:textId="36320FC7" w:rsidR="008F36FA" w:rsidRPr="00906570"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2</w:t>
            </w:r>
          </w:p>
        </w:tc>
        <w:tc>
          <w:tcPr>
            <w:tcW w:w="600" w:type="pct"/>
            <w:vMerge/>
          </w:tcPr>
          <w:p w14:paraId="1EB42663" w14:textId="5D97F263" w:rsidR="008F36FA" w:rsidRPr="00906570" w:rsidRDefault="008F36FA" w:rsidP="00D7155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0031677B" w14:textId="77777777" w:rsidR="008F36FA" w:rsidRPr="00906570"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025B800D" w14:textId="77777777" w:rsidR="008F36FA" w:rsidRPr="00906570" w:rsidRDefault="008F36FA" w:rsidP="00F5618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r w:rsidR="008F36FA" w:rsidRPr="00C20C31" w14:paraId="180449D5" w14:textId="77777777" w:rsidTr="001C6A0A">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05637331" w14:textId="77777777" w:rsidR="008F36FA" w:rsidRPr="00C20C31" w:rsidRDefault="008F36FA" w:rsidP="00A963E0">
            <w:pPr>
              <w:spacing w:line="240" w:lineRule="auto"/>
              <w:jc w:val="center"/>
              <w:rPr>
                <w:rFonts w:asciiTheme="minorBidi" w:eastAsia="Times New Roman" w:hAnsiTheme="minorBidi"/>
                <w:sz w:val="22"/>
                <w:lang w:val="en" w:bidi="ar-EG"/>
              </w:rPr>
            </w:pPr>
          </w:p>
        </w:tc>
        <w:tc>
          <w:tcPr>
            <w:tcW w:w="1500" w:type="pct"/>
          </w:tcPr>
          <w:p w14:paraId="5346D679" w14:textId="3C08CA7C" w:rsidR="008F36FA" w:rsidRPr="00C20C31" w:rsidRDefault="008F36FA" w:rsidP="00A963E0">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8F36FA">
              <w:rPr>
                <w:rFonts w:asciiTheme="minorBidi" w:eastAsia="Times New Roman" w:hAnsiTheme="minorBidi"/>
                <w:b/>
                <w:bCs/>
                <w:sz w:val="22"/>
                <w:lang w:bidi="ar-EG"/>
              </w:rPr>
              <w:t>Lymphoma</w:t>
            </w:r>
          </w:p>
        </w:tc>
        <w:tc>
          <w:tcPr>
            <w:tcW w:w="471" w:type="pct"/>
            <w:vMerge/>
            <w:vAlign w:val="center"/>
          </w:tcPr>
          <w:p w14:paraId="5F9EB839" w14:textId="77777777" w:rsidR="008F36FA" w:rsidRPr="00906570" w:rsidRDefault="008F36FA" w:rsidP="00A963E0">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814" w:type="pct"/>
          </w:tcPr>
          <w:p w14:paraId="670E3B7F" w14:textId="01811847" w:rsidR="008F36FA" w:rsidRPr="00906570" w:rsidRDefault="008F36FA" w:rsidP="00C233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1</w:t>
            </w:r>
          </w:p>
        </w:tc>
        <w:tc>
          <w:tcPr>
            <w:tcW w:w="600" w:type="pct"/>
            <w:vMerge/>
          </w:tcPr>
          <w:p w14:paraId="280D5A58" w14:textId="138F504E" w:rsidR="008F36FA" w:rsidRPr="00906570" w:rsidRDefault="008F36FA" w:rsidP="00C233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vMerge/>
          </w:tcPr>
          <w:p w14:paraId="234FA854" w14:textId="77777777" w:rsidR="008F36FA" w:rsidRPr="00906570" w:rsidRDefault="008F36FA" w:rsidP="00C233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c>
          <w:tcPr>
            <w:tcW w:w="546" w:type="pct"/>
          </w:tcPr>
          <w:p w14:paraId="41F9677F" w14:textId="77777777" w:rsidR="008F36FA" w:rsidRPr="00906570" w:rsidRDefault="008F36FA" w:rsidP="00C233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2"/>
                <w:rtl/>
                <w:lang w:bidi="ar-EG"/>
              </w:rPr>
            </w:pPr>
          </w:p>
        </w:tc>
      </w:tr>
      <w:tr w:rsidR="004257D8" w:rsidRPr="00C20C31" w14:paraId="455B4412" w14:textId="77777777" w:rsidTr="003E6904">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51665A8E" w14:textId="12A16F3F" w:rsidR="004257D8" w:rsidRPr="00C20C31" w:rsidRDefault="004257D8" w:rsidP="00A963E0">
            <w:pPr>
              <w:spacing w:line="240" w:lineRule="auto"/>
              <w:jc w:val="center"/>
              <w:rPr>
                <w:rFonts w:asciiTheme="minorBidi" w:eastAsia="Times New Roman" w:hAnsiTheme="minorBidi"/>
                <w:sz w:val="22"/>
                <w:lang w:val="en" w:bidi="ar-EG"/>
              </w:rPr>
            </w:pPr>
            <w:r>
              <w:rPr>
                <w:rFonts w:asciiTheme="minorBidi" w:eastAsia="Times New Roman" w:hAnsiTheme="minorBidi"/>
                <w:sz w:val="22"/>
                <w:lang w:val="en" w:bidi="ar-EG"/>
              </w:rPr>
              <w:t>13</w:t>
            </w:r>
          </w:p>
        </w:tc>
        <w:tc>
          <w:tcPr>
            <w:tcW w:w="1500" w:type="pct"/>
          </w:tcPr>
          <w:p w14:paraId="5EACD66C" w14:textId="44C6F3D5" w:rsidR="004257D8" w:rsidRPr="008B0344" w:rsidRDefault="004257D8" w:rsidP="00A963E0">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Cs/>
                <w:sz w:val="18"/>
                <w:szCs w:val="18"/>
                <w:lang w:bidi="ar-EG"/>
              </w:rPr>
            </w:pPr>
            <w:r w:rsidRPr="008B0344">
              <w:rPr>
                <w:rFonts w:asciiTheme="majorBidi" w:hAnsiTheme="majorBidi" w:cstheme="majorBidi"/>
                <w:b/>
                <w:bCs/>
                <w:iCs/>
                <w:sz w:val="18"/>
                <w:szCs w:val="18"/>
                <w:lang w:bidi="ar-EG"/>
              </w:rPr>
              <w:t>Lymphom</w:t>
            </w:r>
            <w:r>
              <w:rPr>
                <w:rFonts w:asciiTheme="majorBidi" w:hAnsiTheme="majorBidi" w:cstheme="majorBidi"/>
                <w:b/>
                <w:bCs/>
                <w:iCs/>
                <w:sz w:val="18"/>
                <w:szCs w:val="18"/>
                <w:lang w:bidi="ar-EG"/>
              </w:rPr>
              <w:t>a</w:t>
            </w:r>
          </w:p>
        </w:tc>
        <w:tc>
          <w:tcPr>
            <w:tcW w:w="471" w:type="pct"/>
            <w:vAlign w:val="center"/>
          </w:tcPr>
          <w:p w14:paraId="27AAC919" w14:textId="25B99B93" w:rsidR="004257D8" w:rsidRPr="00906570" w:rsidRDefault="004257D8" w:rsidP="00A963E0">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4</w:t>
            </w:r>
          </w:p>
        </w:tc>
        <w:tc>
          <w:tcPr>
            <w:tcW w:w="814" w:type="pct"/>
          </w:tcPr>
          <w:p w14:paraId="5DF19215" w14:textId="6B6EF8F1" w:rsidR="004257D8" w:rsidRPr="00906570" w:rsidRDefault="004257D8"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lang w:bidi="ar-EG"/>
              </w:rPr>
            </w:pPr>
            <w:r>
              <w:rPr>
                <w:rFonts w:asciiTheme="majorBidi" w:eastAsia="Times New Roman" w:hAnsiTheme="majorBidi" w:cstheme="majorBidi"/>
                <w:b/>
                <w:bCs/>
                <w:sz w:val="22"/>
                <w:lang w:bidi="ar-EG"/>
              </w:rPr>
              <w:t>2</w:t>
            </w:r>
          </w:p>
        </w:tc>
        <w:tc>
          <w:tcPr>
            <w:tcW w:w="600" w:type="pct"/>
          </w:tcPr>
          <w:p w14:paraId="177E0CD8" w14:textId="77777777" w:rsidR="004257D8" w:rsidRPr="00906570" w:rsidRDefault="004257D8"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c>
          <w:tcPr>
            <w:tcW w:w="600" w:type="pct"/>
          </w:tcPr>
          <w:p w14:paraId="59BF6C72" w14:textId="5C921651" w:rsidR="004257D8" w:rsidRPr="00906570" w:rsidRDefault="004257D8"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r>
              <w:rPr>
                <w:rFonts w:asciiTheme="majorBidi" w:eastAsia="Times New Roman" w:hAnsiTheme="majorBidi" w:cstheme="majorBidi"/>
                <w:b/>
                <w:bCs/>
                <w:sz w:val="22"/>
                <w:lang w:bidi="ar-EG"/>
              </w:rPr>
              <w:t>2</w:t>
            </w:r>
          </w:p>
        </w:tc>
        <w:tc>
          <w:tcPr>
            <w:tcW w:w="546" w:type="pct"/>
          </w:tcPr>
          <w:p w14:paraId="1FB0312D" w14:textId="77777777" w:rsidR="004257D8" w:rsidRPr="00906570" w:rsidRDefault="004257D8" w:rsidP="00C233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2"/>
                <w:rtl/>
                <w:lang w:bidi="ar-EG"/>
              </w:rPr>
            </w:pPr>
          </w:p>
        </w:tc>
      </w:tr>
    </w:tbl>
    <w:p w14:paraId="79AB0587" w14:textId="034953BD" w:rsidR="001D25A6" w:rsidRDefault="001D25A6" w:rsidP="000B3D6E">
      <w:pPr>
        <w:pStyle w:val="IntenseQuote"/>
        <w:numPr>
          <w:ilvl w:val="0"/>
          <w:numId w:val="26"/>
        </w:numPr>
        <w:shd w:val="clear" w:color="auto" w:fill="DAE9F7" w:themeFill="text2" w:themeFillTint="1A"/>
        <w:spacing w:before="0" w:line="240" w:lineRule="auto"/>
        <w:ind w:left="-90" w:right="-567" w:hanging="540"/>
        <w:jc w:val="left"/>
        <w:rPr>
          <w:rStyle w:val="Strong"/>
          <w:rFonts w:asciiTheme="minorBidi" w:hAnsiTheme="minorBidi"/>
          <w:i w:val="0"/>
          <w:iCs w:val="0"/>
          <w:color w:val="002060"/>
          <w:szCs w:val="28"/>
          <w:rtl/>
        </w:rPr>
      </w:pPr>
      <w:r w:rsidRPr="006A316E">
        <w:rPr>
          <w:rStyle w:val="Strong"/>
          <w:rFonts w:asciiTheme="minorBidi" w:hAnsiTheme="minorBidi" w:hint="cs"/>
          <w:i w:val="0"/>
          <w:iCs w:val="0"/>
          <w:color w:val="002060"/>
          <w:szCs w:val="28"/>
          <w:lang w:val="en"/>
        </w:rPr>
        <w:t>Methods of students</w:t>
      </w:r>
      <w:r>
        <w:rPr>
          <w:rStyle w:val="Strong"/>
          <w:rFonts w:asciiTheme="minorBidi" w:hAnsiTheme="minorBidi"/>
          <w:i w:val="0"/>
          <w:iCs w:val="0"/>
          <w:color w:val="002060"/>
          <w:szCs w:val="28"/>
          <w:lang w:val="en"/>
        </w:rPr>
        <w:t>’ assessment</w:t>
      </w:r>
    </w:p>
    <w:tbl>
      <w:tblPr>
        <w:tblStyle w:val="TableGrid"/>
        <w:tblW w:w="10467" w:type="dxa"/>
        <w:tblInd w:w="-638" w:type="dxa"/>
        <w:tblLook w:val="04A0" w:firstRow="1" w:lastRow="0" w:firstColumn="1" w:lastColumn="0" w:noHBand="0" w:noVBand="1"/>
      </w:tblPr>
      <w:tblGrid>
        <w:gridCol w:w="599"/>
        <w:gridCol w:w="4534"/>
        <w:gridCol w:w="1668"/>
        <w:gridCol w:w="1337"/>
        <w:gridCol w:w="2329"/>
      </w:tblGrid>
      <w:tr w:rsidR="001D25A6" w14:paraId="1967B46C" w14:textId="77777777" w:rsidTr="00AF1414">
        <w:trPr>
          <w:trHeight w:val="853"/>
        </w:trPr>
        <w:tc>
          <w:tcPr>
            <w:tcW w:w="599" w:type="dxa"/>
            <w:shd w:val="clear" w:color="auto" w:fill="D9D9D9" w:themeFill="background1" w:themeFillShade="D9"/>
          </w:tcPr>
          <w:p w14:paraId="30FFFFCF" w14:textId="77777777" w:rsidR="001D25A6" w:rsidRPr="00274BF4" w:rsidRDefault="001D25A6" w:rsidP="00AF1414">
            <w:pPr>
              <w:spacing w:line="240" w:lineRule="auto"/>
              <w:jc w:val="center"/>
              <w:rPr>
                <w:rFonts w:asciiTheme="minorHAnsi" w:hAnsiTheme="minorHAnsi"/>
                <w:b/>
                <w:bCs/>
                <w:sz w:val="24"/>
                <w:szCs w:val="24"/>
                <w:rtl/>
                <w:lang w:bidi="ar-YE"/>
              </w:rPr>
            </w:pPr>
            <w:r w:rsidRPr="00274BF4">
              <w:rPr>
                <w:rFonts w:asciiTheme="minorHAnsi" w:hAnsiTheme="minorHAnsi" w:hint="cs"/>
                <w:b/>
                <w:bCs/>
                <w:sz w:val="24"/>
                <w:szCs w:val="24"/>
                <w:lang w:val="en" w:bidi="ar-YE"/>
              </w:rPr>
              <w:t>No.</w:t>
            </w:r>
          </w:p>
        </w:tc>
        <w:tc>
          <w:tcPr>
            <w:tcW w:w="4534" w:type="dxa"/>
            <w:shd w:val="clear" w:color="auto" w:fill="D9D9D9" w:themeFill="background1" w:themeFillShade="D9"/>
          </w:tcPr>
          <w:p w14:paraId="68057419" w14:textId="77777777" w:rsidR="001D25A6" w:rsidRPr="00A7221D" w:rsidRDefault="001D25A6" w:rsidP="00AF1414">
            <w:pPr>
              <w:spacing w:line="240" w:lineRule="auto"/>
              <w:jc w:val="center"/>
              <w:rPr>
                <w:rFonts w:asciiTheme="minorHAnsi" w:hAnsiTheme="minorHAnsi"/>
                <w:b/>
                <w:bCs/>
                <w:sz w:val="24"/>
                <w:szCs w:val="24"/>
                <w:rtl/>
                <w:lang w:bidi="ar-YE"/>
              </w:rPr>
            </w:pPr>
            <w:r>
              <w:rPr>
                <w:rFonts w:asciiTheme="minorHAnsi" w:hAnsiTheme="minorHAnsi"/>
                <w:b/>
                <w:bCs/>
                <w:sz w:val="24"/>
                <w:szCs w:val="24"/>
                <w:lang w:val="en" w:bidi="ar-YE"/>
              </w:rPr>
              <w:t>Assessment</w:t>
            </w:r>
            <w:r w:rsidRPr="00A7221D">
              <w:rPr>
                <w:rFonts w:asciiTheme="minorHAnsi" w:hAnsiTheme="minorHAnsi" w:hint="cs"/>
                <w:b/>
                <w:bCs/>
                <w:sz w:val="24"/>
                <w:szCs w:val="24"/>
                <w:lang w:val="en" w:bidi="ar-YE"/>
              </w:rPr>
              <w:t xml:space="preserve"> Methods </w:t>
            </w:r>
            <w:r w:rsidRPr="004F1B9E">
              <w:rPr>
                <w:rFonts w:cs="Arial" w:hint="cs"/>
                <w:b/>
                <w:bCs/>
                <w:color w:val="EE0000"/>
                <w:sz w:val="24"/>
                <w:szCs w:val="24"/>
                <w:lang w:val="en" w:bidi="ar-EG"/>
              </w:rPr>
              <w:t>*</w:t>
            </w:r>
          </w:p>
        </w:tc>
        <w:tc>
          <w:tcPr>
            <w:tcW w:w="1668" w:type="dxa"/>
            <w:shd w:val="clear" w:color="auto" w:fill="D9D9D9" w:themeFill="background1" w:themeFillShade="D9"/>
          </w:tcPr>
          <w:p w14:paraId="3443E35C" w14:textId="77777777" w:rsidR="001D25A6" w:rsidRPr="00A7221D" w:rsidRDefault="001D25A6" w:rsidP="00AF1414">
            <w:pPr>
              <w:spacing w:line="240" w:lineRule="auto"/>
              <w:jc w:val="center"/>
              <w:rPr>
                <w:rFonts w:asciiTheme="minorHAnsi" w:hAnsiTheme="minorHAnsi"/>
                <w:b/>
                <w:bCs/>
                <w:sz w:val="24"/>
                <w:szCs w:val="24"/>
                <w:rtl/>
                <w:lang w:bidi="ar-YE"/>
              </w:rPr>
            </w:pPr>
            <w:r w:rsidRPr="00A7221D">
              <w:rPr>
                <w:rFonts w:asciiTheme="minorHAnsi" w:hAnsiTheme="minorHAnsi" w:hint="cs"/>
                <w:b/>
                <w:bCs/>
                <w:sz w:val="24"/>
                <w:szCs w:val="24"/>
                <w:lang w:val="en" w:bidi="ar-YE"/>
              </w:rPr>
              <w:t>Assessment Timing</w:t>
            </w:r>
          </w:p>
          <w:p w14:paraId="2B761910" w14:textId="77777777" w:rsidR="001D25A6" w:rsidRPr="00C55B15" w:rsidRDefault="001D25A6" w:rsidP="00AF1414">
            <w:pPr>
              <w:spacing w:line="240" w:lineRule="auto"/>
              <w:jc w:val="center"/>
              <w:rPr>
                <w:rFonts w:asciiTheme="minorHAnsi" w:hAnsiTheme="minorHAnsi"/>
                <w:b/>
                <w:bCs/>
                <w:sz w:val="20"/>
                <w:szCs w:val="20"/>
                <w:rtl/>
                <w:lang w:bidi="ar-YE"/>
              </w:rPr>
            </w:pPr>
            <w:r w:rsidRPr="00C55B15">
              <w:rPr>
                <w:rFonts w:asciiTheme="minorHAnsi" w:hAnsiTheme="minorHAnsi" w:cs="Arial"/>
                <w:b/>
                <w:bCs/>
                <w:sz w:val="20"/>
                <w:szCs w:val="20"/>
                <w:lang w:val="en" w:bidi="ar-YE"/>
              </w:rPr>
              <w:t>(Week Number)</w:t>
            </w:r>
          </w:p>
        </w:tc>
        <w:tc>
          <w:tcPr>
            <w:tcW w:w="1337" w:type="dxa"/>
            <w:shd w:val="clear" w:color="auto" w:fill="D9D9D9" w:themeFill="background1" w:themeFillShade="D9"/>
          </w:tcPr>
          <w:p w14:paraId="6CAC5014" w14:textId="77777777" w:rsidR="001D25A6" w:rsidRPr="00A7221D" w:rsidRDefault="001D25A6" w:rsidP="00AF1414">
            <w:pPr>
              <w:spacing w:line="240" w:lineRule="auto"/>
              <w:jc w:val="center"/>
              <w:rPr>
                <w:rFonts w:asciiTheme="minorHAnsi" w:hAnsiTheme="minorHAnsi"/>
                <w:b/>
                <w:bCs/>
                <w:sz w:val="24"/>
                <w:szCs w:val="24"/>
                <w:rtl/>
                <w:lang w:bidi="ar-YE"/>
              </w:rPr>
            </w:pPr>
            <w:r w:rsidRPr="00556B0C">
              <w:rPr>
                <w:rFonts w:asciiTheme="minorHAnsi" w:hAnsiTheme="minorHAnsi"/>
                <w:b/>
                <w:bCs/>
                <w:sz w:val="24"/>
                <w:szCs w:val="24"/>
                <w:lang w:val="en" w:bidi="ar-YE"/>
              </w:rPr>
              <w:t>Marks</w:t>
            </w:r>
            <w:r>
              <w:rPr>
                <w:rFonts w:asciiTheme="minorHAnsi" w:hAnsiTheme="minorHAnsi"/>
                <w:b/>
                <w:bCs/>
                <w:sz w:val="24"/>
                <w:szCs w:val="24"/>
                <w:lang w:val="en" w:bidi="ar-YE"/>
              </w:rPr>
              <w:t>/ Scores</w:t>
            </w:r>
          </w:p>
        </w:tc>
        <w:tc>
          <w:tcPr>
            <w:tcW w:w="2329" w:type="dxa"/>
            <w:shd w:val="clear" w:color="auto" w:fill="D9D9D9" w:themeFill="background1" w:themeFillShade="D9"/>
            <w:vAlign w:val="center"/>
          </w:tcPr>
          <w:p w14:paraId="2989043B" w14:textId="77777777" w:rsidR="001D25A6" w:rsidRPr="00A7221D" w:rsidRDefault="001D25A6" w:rsidP="00AF1414">
            <w:pPr>
              <w:spacing w:line="240" w:lineRule="auto"/>
              <w:jc w:val="center"/>
              <w:rPr>
                <w:rFonts w:asciiTheme="minorHAnsi" w:hAnsiTheme="minorHAnsi"/>
                <w:b/>
                <w:bCs/>
                <w:sz w:val="24"/>
                <w:szCs w:val="24"/>
                <w:rtl/>
              </w:rPr>
            </w:pPr>
            <w:r w:rsidRPr="00A7221D">
              <w:rPr>
                <w:rFonts w:asciiTheme="minorHAnsi" w:hAnsiTheme="minorHAnsi" w:hint="cs"/>
                <w:b/>
                <w:bCs/>
                <w:sz w:val="24"/>
                <w:szCs w:val="24"/>
                <w:lang w:val="en"/>
              </w:rPr>
              <w:t xml:space="preserve">Percentage </w:t>
            </w:r>
          </w:p>
          <w:p w14:paraId="087413BE" w14:textId="77777777" w:rsidR="001D25A6" w:rsidRDefault="001D25A6" w:rsidP="00AF1414">
            <w:pPr>
              <w:spacing w:line="240" w:lineRule="auto"/>
              <w:jc w:val="center"/>
              <w:rPr>
                <w:rFonts w:asciiTheme="minorHAnsi" w:hAnsiTheme="minorHAnsi"/>
                <w:b/>
                <w:bCs/>
                <w:sz w:val="24"/>
                <w:szCs w:val="24"/>
                <w:lang w:val="en"/>
              </w:rPr>
            </w:pPr>
            <w:r w:rsidRPr="00A7221D">
              <w:rPr>
                <w:rFonts w:asciiTheme="minorHAnsi" w:hAnsiTheme="minorHAnsi" w:hint="cs"/>
                <w:b/>
                <w:bCs/>
                <w:sz w:val="24"/>
                <w:szCs w:val="24"/>
                <w:lang w:val="en"/>
              </w:rPr>
              <w:t xml:space="preserve">of </w:t>
            </w:r>
          </w:p>
          <w:p w14:paraId="68261E5D" w14:textId="77777777" w:rsidR="001D25A6" w:rsidRPr="00A7221D" w:rsidRDefault="001D25A6" w:rsidP="00AF1414">
            <w:pPr>
              <w:spacing w:line="240" w:lineRule="auto"/>
              <w:jc w:val="center"/>
              <w:rPr>
                <w:rFonts w:asciiTheme="minorHAnsi" w:hAnsiTheme="minorHAnsi"/>
                <w:b/>
                <w:bCs/>
                <w:sz w:val="24"/>
                <w:szCs w:val="24"/>
                <w:rtl/>
                <w:lang w:bidi="ar-YE"/>
              </w:rPr>
            </w:pPr>
            <w:r w:rsidRPr="00A7221D">
              <w:rPr>
                <w:rFonts w:asciiTheme="minorHAnsi" w:hAnsiTheme="minorHAnsi" w:hint="cs"/>
                <w:b/>
                <w:bCs/>
                <w:sz w:val="24"/>
                <w:szCs w:val="24"/>
                <w:lang w:val="en"/>
              </w:rPr>
              <w:t xml:space="preserve">total course </w:t>
            </w:r>
            <w:r>
              <w:rPr>
                <w:rFonts w:asciiTheme="minorHAnsi" w:hAnsiTheme="minorHAnsi"/>
                <w:b/>
                <w:bCs/>
                <w:sz w:val="24"/>
                <w:szCs w:val="24"/>
                <w:lang w:val="en"/>
              </w:rPr>
              <w:t>Marks</w:t>
            </w:r>
          </w:p>
        </w:tc>
      </w:tr>
      <w:tr w:rsidR="00601BEB" w14:paraId="68F538C2" w14:textId="77777777" w:rsidTr="00B55FE0">
        <w:trPr>
          <w:trHeight w:val="1119"/>
        </w:trPr>
        <w:tc>
          <w:tcPr>
            <w:tcW w:w="599" w:type="dxa"/>
            <w:shd w:val="clear" w:color="auto" w:fill="FFFFFF" w:themeFill="background1"/>
          </w:tcPr>
          <w:p w14:paraId="3A815685" w14:textId="09EE23AB" w:rsidR="00601BEB" w:rsidRPr="00601BEB" w:rsidRDefault="00601BEB" w:rsidP="00601BEB">
            <w:pPr>
              <w:spacing w:line="240" w:lineRule="auto"/>
              <w:rPr>
                <w:rFonts w:asciiTheme="minorHAnsi" w:hAnsiTheme="minorHAnsi"/>
                <w:b/>
                <w:bCs/>
                <w:sz w:val="24"/>
                <w:szCs w:val="24"/>
                <w:lang w:bidi="ar-YE"/>
              </w:rPr>
            </w:pPr>
            <w:r w:rsidRPr="00274BF4">
              <w:rPr>
                <w:rFonts w:asciiTheme="minorHAnsi" w:hAnsiTheme="minorHAnsi" w:hint="cs"/>
                <w:b/>
                <w:bCs/>
                <w:sz w:val="24"/>
                <w:szCs w:val="24"/>
                <w:lang w:val="en" w:bidi="ar-YE"/>
              </w:rPr>
              <w:t>1</w:t>
            </w:r>
          </w:p>
        </w:tc>
        <w:tc>
          <w:tcPr>
            <w:tcW w:w="4534" w:type="dxa"/>
            <w:shd w:val="clear" w:color="auto" w:fill="FFFFFF" w:themeFill="background1"/>
            <w:vAlign w:val="center"/>
          </w:tcPr>
          <w:p w14:paraId="0EE10A81" w14:textId="4C79228B" w:rsidR="00601BEB" w:rsidRPr="005571BF" w:rsidRDefault="00601BEB" w:rsidP="00AF1414">
            <w:pPr>
              <w:spacing w:line="240" w:lineRule="auto"/>
              <w:rPr>
                <w:rFonts w:asciiTheme="minorHAnsi" w:hAnsiTheme="minorHAnsi"/>
                <w:b/>
                <w:bCs/>
                <w:sz w:val="24"/>
                <w:szCs w:val="24"/>
                <w:rtl/>
                <w:lang w:bidi="ar-YE"/>
              </w:rPr>
            </w:pPr>
            <w:r>
              <w:rPr>
                <w:rFonts w:asciiTheme="minorHAnsi" w:hAnsiTheme="minorHAnsi"/>
                <w:b/>
                <w:bCs/>
                <w:sz w:val="24"/>
                <w:szCs w:val="24"/>
                <w:lang w:val="en" w:bidi="ar-YE"/>
              </w:rPr>
              <w:t>Continuous assessment</w:t>
            </w:r>
          </w:p>
        </w:tc>
        <w:tc>
          <w:tcPr>
            <w:tcW w:w="1668" w:type="dxa"/>
            <w:shd w:val="clear" w:color="auto" w:fill="FFFFFF" w:themeFill="background1"/>
          </w:tcPr>
          <w:p w14:paraId="6A5CB6B3" w14:textId="758E8811" w:rsidR="00601BEB" w:rsidRPr="00A02EDD" w:rsidRDefault="00601BEB" w:rsidP="00C61EB1">
            <w:pPr>
              <w:bidi/>
              <w:spacing w:line="240" w:lineRule="auto"/>
              <w:jc w:val="center"/>
              <w:rPr>
                <w:rFonts w:asciiTheme="majorBidi" w:hAnsiTheme="majorBidi" w:cstheme="majorBidi"/>
                <w:sz w:val="24"/>
                <w:szCs w:val="24"/>
                <w:rtl/>
                <w:lang w:bidi="ar-YE"/>
              </w:rPr>
            </w:pPr>
            <w:r w:rsidRPr="00A02EDD">
              <w:rPr>
                <w:rFonts w:asciiTheme="majorBidi" w:hAnsiTheme="majorBidi" w:cstheme="majorBidi"/>
                <w:sz w:val="24"/>
                <w:szCs w:val="24"/>
                <w:lang w:bidi="ar-YE"/>
              </w:rPr>
              <w:t>Through semester</w:t>
            </w:r>
          </w:p>
        </w:tc>
        <w:tc>
          <w:tcPr>
            <w:tcW w:w="1337" w:type="dxa"/>
            <w:shd w:val="clear" w:color="auto" w:fill="FFFFFF" w:themeFill="background1"/>
          </w:tcPr>
          <w:p w14:paraId="01D9E7F1" w14:textId="359AB317" w:rsidR="00601BEB" w:rsidRPr="00A02EDD" w:rsidRDefault="00601BEB" w:rsidP="00601BEB">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30</w:t>
            </w:r>
          </w:p>
        </w:tc>
        <w:tc>
          <w:tcPr>
            <w:tcW w:w="2329" w:type="dxa"/>
            <w:shd w:val="clear" w:color="auto" w:fill="FFFFFF" w:themeFill="background1"/>
          </w:tcPr>
          <w:p w14:paraId="1FA3C625" w14:textId="0F92C4F6" w:rsidR="00601BEB" w:rsidRPr="00A02EDD" w:rsidRDefault="00601BEB" w:rsidP="00C61EB1">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w:t>
            </w:r>
            <w:r w:rsidRPr="00A02EDD">
              <w:rPr>
                <w:rFonts w:asciiTheme="majorBidi" w:hAnsiTheme="majorBidi" w:cstheme="majorBidi"/>
                <w:sz w:val="24"/>
                <w:szCs w:val="24"/>
                <w:lang w:bidi="ar-YE"/>
              </w:rPr>
              <w:t>0%</w:t>
            </w:r>
          </w:p>
        </w:tc>
      </w:tr>
      <w:tr w:rsidR="00601BEB" w14:paraId="2FD252E4" w14:textId="77777777" w:rsidTr="00FF4423">
        <w:trPr>
          <w:trHeight w:val="245"/>
        </w:trPr>
        <w:tc>
          <w:tcPr>
            <w:tcW w:w="599" w:type="dxa"/>
            <w:shd w:val="clear" w:color="auto" w:fill="FFFFFF" w:themeFill="background1"/>
          </w:tcPr>
          <w:p w14:paraId="28D9E92E" w14:textId="1E294620" w:rsidR="00601BEB" w:rsidRDefault="00601BEB" w:rsidP="00FF4423">
            <w:pPr>
              <w:spacing w:line="240" w:lineRule="auto"/>
              <w:rPr>
                <w:rFonts w:asciiTheme="minorHAnsi" w:hAnsiTheme="minorHAnsi"/>
                <w:b/>
                <w:bCs/>
                <w:sz w:val="24"/>
                <w:szCs w:val="24"/>
                <w:lang w:bidi="ar-YE"/>
              </w:rPr>
            </w:pPr>
            <w:r>
              <w:rPr>
                <w:rFonts w:asciiTheme="minorHAnsi" w:hAnsiTheme="minorHAnsi"/>
                <w:b/>
                <w:bCs/>
                <w:sz w:val="24"/>
                <w:szCs w:val="24"/>
                <w:lang w:bidi="ar-YE"/>
              </w:rPr>
              <w:t>2</w:t>
            </w:r>
          </w:p>
        </w:tc>
        <w:tc>
          <w:tcPr>
            <w:tcW w:w="4534" w:type="dxa"/>
            <w:shd w:val="clear" w:color="auto" w:fill="FFFFFF" w:themeFill="background1"/>
            <w:vAlign w:val="center"/>
          </w:tcPr>
          <w:p w14:paraId="4AD34F3E" w14:textId="0554B826" w:rsidR="00601BEB" w:rsidRPr="005571BF" w:rsidRDefault="00601BEB" w:rsidP="00FF4423">
            <w:pPr>
              <w:spacing w:line="240" w:lineRule="auto"/>
              <w:rPr>
                <w:rFonts w:asciiTheme="minorHAnsi" w:hAnsiTheme="minorHAnsi"/>
                <w:b/>
                <w:bCs/>
                <w:sz w:val="24"/>
                <w:szCs w:val="24"/>
                <w:lang w:val="en" w:bidi="ar-YE"/>
              </w:rPr>
            </w:pPr>
            <w:r w:rsidRPr="005571BF">
              <w:rPr>
                <w:rFonts w:asciiTheme="minorHAnsi" w:hAnsiTheme="minorHAnsi"/>
                <w:b/>
                <w:bCs/>
                <w:sz w:val="24"/>
                <w:szCs w:val="24"/>
                <w:lang w:val="en" w:bidi="ar-YE"/>
              </w:rPr>
              <w:t>Midterm (MCQs)</w:t>
            </w:r>
          </w:p>
        </w:tc>
        <w:tc>
          <w:tcPr>
            <w:tcW w:w="1668" w:type="dxa"/>
            <w:vAlign w:val="center"/>
          </w:tcPr>
          <w:p w14:paraId="2793ECF2" w14:textId="38EBE4A6" w:rsidR="00601BEB" w:rsidRPr="00A02EDD" w:rsidRDefault="00601BEB" w:rsidP="00FF4423">
            <w:pPr>
              <w:jc w:val="center"/>
              <w:rPr>
                <w:rFonts w:asciiTheme="majorBidi" w:eastAsia="Cambria" w:hAnsiTheme="majorBidi" w:cstheme="majorBidi"/>
                <w:sz w:val="24"/>
                <w:szCs w:val="24"/>
              </w:rPr>
            </w:pPr>
            <w:r w:rsidRPr="00A02EDD">
              <w:rPr>
                <w:rFonts w:asciiTheme="majorBidi" w:hAnsiTheme="majorBidi" w:cstheme="majorBidi"/>
                <w:sz w:val="24"/>
                <w:szCs w:val="24"/>
              </w:rPr>
              <w:t xml:space="preserve">Week </w:t>
            </w:r>
            <w:r>
              <w:rPr>
                <w:rFonts w:asciiTheme="majorBidi" w:hAnsiTheme="majorBidi" w:cstheme="majorBidi"/>
                <w:sz w:val="24"/>
                <w:szCs w:val="24"/>
              </w:rPr>
              <w:t>6</w:t>
            </w:r>
          </w:p>
        </w:tc>
        <w:tc>
          <w:tcPr>
            <w:tcW w:w="1337" w:type="dxa"/>
          </w:tcPr>
          <w:p w14:paraId="70F5B735" w14:textId="0496E282" w:rsidR="00601BEB" w:rsidRDefault="00601BEB" w:rsidP="00FF4423">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10</w:t>
            </w:r>
          </w:p>
        </w:tc>
        <w:tc>
          <w:tcPr>
            <w:tcW w:w="2329" w:type="dxa"/>
          </w:tcPr>
          <w:p w14:paraId="1D826E68" w14:textId="183420FF" w:rsidR="00601BEB" w:rsidRDefault="00601BEB" w:rsidP="00FF4423">
            <w:pPr>
              <w:bidi/>
              <w:spacing w:line="240" w:lineRule="auto"/>
              <w:jc w:val="center"/>
              <w:rPr>
                <w:rFonts w:asciiTheme="majorBidi" w:eastAsia="Cambria" w:hAnsiTheme="majorBidi" w:cstheme="majorBidi"/>
                <w:sz w:val="24"/>
                <w:szCs w:val="24"/>
              </w:rPr>
            </w:pPr>
            <w:r>
              <w:rPr>
                <w:rFonts w:asciiTheme="majorBidi" w:eastAsia="Cambria" w:hAnsiTheme="majorBidi" w:cstheme="majorBidi"/>
                <w:sz w:val="24"/>
                <w:szCs w:val="24"/>
              </w:rPr>
              <w:t>10%</w:t>
            </w:r>
          </w:p>
        </w:tc>
      </w:tr>
      <w:tr w:rsidR="00FF4423" w14:paraId="6A8F0855" w14:textId="77777777" w:rsidTr="00FF4423">
        <w:trPr>
          <w:trHeight w:val="245"/>
        </w:trPr>
        <w:tc>
          <w:tcPr>
            <w:tcW w:w="599" w:type="dxa"/>
            <w:shd w:val="clear" w:color="auto" w:fill="FFFFFF" w:themeFill="background1"/>
          </w:tcPr>
          <w:p w14:paraId="2844DB28" w14:textId="74E40ABE" w:rsidR="00FF4423" w:rsidRPr="00274BF4" w:rsidRDefault="00E54C45" w:rsidP="00FF4423">
            <w:pPr>
              <w:spacing w:line="240" w:lineRule="auto"/>
              <w:rPr>
                <w:rFonts w:asciiTheme="minorHAnsi" w:hAnsiTheme="minorHAnsi"/>
                <w:b/>
                <w:bCs/>
                <w:sz w:val="24"/>
                <w:szCs w:val="24"/>
                <w:rtl/>
                <w:lang w:bidi="ar-YE"/>
              </w:rPr>
            </w:pPr>
            <w:r>
              <w:rPr>
                <w:rFonts w:asciiTheme="minorHAnsi" w:hAnsiTheme="minorHAnsi"/>
                <w:b/>
                <w:bCs/>
                <w:sz w:val="24"/>
                <w:szCs w:val="24"/>
                <w:lang w:bidi="ar-YE"/>
              </w:rPr>
              <w:t>4</w:t>
            </w:r>
          </w:p>
        </w:tc>
        <w:tc>
          <w:tcPr>
            <w:tcW w:w="4534" w:type="dxa"/>
            <w:shd w:val="clear" w:color="auto" w:fill="FFFFFF" w:themeFill="background1"/>
            <w:vAlign w:val="center"/>
          </w:tcPr>
          <w:p w14:paraId="7498572F" w14:textId="11D46627" w:rsidR="00FF4423" w:rsidRPr="005571BF" w:rsidRDefault="00FF4423" w:rsidP="00FF4423">
            <w:pPr>
              <w:spacing w:line="240" w:lineRule="auto"/>
              <w:rPr>
                <w:rFonts w:asciiTheme="minorHAnsi" w:hAnsiTheme="minorHAnsi"/>
                <w:b/>
                <w:bCs/>
                <w:sz w:val="24"/>
                <w:szCs w:val="24"/>
                <w:rtl/>
                <w:lang w:bidi="ar-YE"/>
              </w:rPr>
            </w:pPr>
            <w:r w:rsidRPr="005571BF">
              <w:rPr>
                <w:rFonts w:asciiTheme="minorHAnsi" w:hAnsiTheme="minorHAnsi" w:hint="cs"/>
                <w:b/>
                <w:bCs/>
                <w:sz w:val="24"/>
                <w:szCs w:val="24"/>
                <w:lang w:val="en" w:bidi="ar-YE"/>
              </w:rPr>
              <w:t>Final Written Exam</w:t>
            </w:r>
            <w:r w:rsidR="00827D75">
              <w:rPr>
                <w:rFonts w:asciiTheme="minorHAnsi" w:hAnsiTheme="minorHAnsi"/>
                <w:b/>
                <w:bCs/>
                <w:sz w:val="24"/>
                <w:szCs w:val="24"/>
                <w:lang w:val="en" w:bidi="ar-YE"/>
              </w:rPr>
              <w:t xml:space="preserve"> (</w:t>
            </w:r>
            <w:r w:rsidR="00827D75" w:rsidRPr="00827D75">
              <w:rPr>
                <w:rFonts w:asciiTheme="minorHAnsi" w:hAnsiTheme="minorHAnsi"/>
                <w:b/>
                <w:bCs/>
                <w:sz w:val="24"/>
                <w:szCs w:val="24"/>
                <w:lang w:val="en" w:bidi="ar-YE"/>
              </w:rPr>
              <w:t>MCQs+SAQs</w:t>
            </w:r>
            <w:r w:rsidR="00827D75">
              <w:rPr>
                <w:rFonts w:asciiTheme="minorHAnsi" w:hAnsiTheme="minorHAnsi"/>
                <w:b/>
                <w:bCs/>
                <w:sz w:val="24"/>
                <w:szCs w:val="24"/>
                <w:lang w:val="en" w:bidi="ar-YE"/>
              </w:rPr>
              <w:t>)</w:t>
            </w:r>
          </w:p>
        </w:tc>
        <w:tc>
          <w:tcPr>
            <w:tcW w:w="1668" w:type="dxa"/>
            <w:vAlign w:val="center"/>
          </w:tcPr>
          <w:p w14:paraId="1355951F" w14:textId="628B795F" w:rsidR="00FF4423" w:rsidRPr="00A02EDD" w:rsidRDefault="00827D75" w:rsidP="00FF4423">
            <w:pPr>
              <w:jc w:val="center"/>
              <w:rPr>
                <w:rFonts w:asciiTheme="majorBidi" w:hAnsiTheme="majorBidi" w:cstheme="majorBidi"/>
                <w:sz w:val="24"/>
                <w:szCs w:val="24"/>
                <w:rtl/>
              </w:rPr>
            </w:pPr>
            <w:r w:rsidRPr="00A02EDD">
              <w:rPr>
                <w:rFonts w:asciiTheme="majorBidi" w:eastAsia="Cambria" w:hAnsiTheme="majorBidi" w:cstheme="majorBidi"/>
                <w:sz w:val="24"/>
                <w:szCs w:val="24"/>
              </w:rPr>
              <w:t>End semester</w:t>
            </w:r>
          </w:p>
        </w:tc>
        <w:tc>
          <w:tcPr>
            <w:tcW w:w="1337" w:type="dxa"/>
          </w:tcPr>
          <w:p w14:paraId="5546813B" w14:textId="236886A9" w:rsidR="00FF4423" w:rsidRPr="00A02EDD" w:rsidRDefault="00E54C45" w:rsidP="00FF4423">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30</w:t>
            </w:r>
          </w:p>
        </w:tc>
        <w:tc>
          <w:tcPr>
            <w:tcW w:w="2329" w:type="dxa"/>
          </w:tcPr>
          <w:p w14:paraId="0CD88C67" w14:textId="6D2BF87B" w:rsidR="00FF4423" w:rsidRPr="00A02EDD" w:rsidRDefault="00601BEB" w:rsidP="00FF4423">
            <w:pPr>
              <w:bidi/>
              <w:spacing w:line="240" w:lineRule="auto"/>
              <w:jc w:val="center"/>
              <w:rPr>
                <w:rFonts w:asciiTheme="majorBidi" w:hAnsiTheme="majorBidi" w:cstheme="majorBidi"/>
                <w:sz w:val="24"/>
                <w:szCs w:val="24"/>
                <w:rtl/>
                <w:lang w:bidi="ar-YE"/>
              </w:rPr>
            </w:pPr>
            <w:r>
              <w:rPr>
                <w:rFonts w:asciiTheme="majorBidi" w:eastAsia="Cambria" w:hAnsiTheme="majorBidi" w:cstheme="majorBidi"/>
                <w:sz w:val="24"/>
                <w:szCs w:val="24"/>
              </w:rPr>
              <w:t>3</w:t>
            </w:r>
            <w:r w:rsidR="00FF4423" w:rsidRPr="00A02EDD">
              <w:rPr>
                <w:rFonts w:asciiTheme="majorBidi" w:eastAsia="Cambria" w:hAnsiTheme="majorBidi" w:cstheme="majorBidi"/>
                <w:sz w:val="24"/>
                <w:szCs w:val="24"/>
              </w:rPr>
              <w:t>0%</w:t>
            </w:r>
          </w:p>
        </w:tc>
      </w:tr>
      <w:tr w:rsidR="001D25A6" w14:paraId="1CA063DB" w14:textId="77777777" w:rsidTr="00AF1414">
        <w:trPr>
          <w:trHeight w:val="245"/>
        </w:trPr>
        <w:tc>
          <w:tcPr>
            <w:tcW w:w="599" w:type="dxa"/>
            <w:shd w:val="clear" w:color="auto" w:fill="FFFFFF" w:themeFill="background1"/>
          </w:tcPr>
          <w:p w14:paraId="0C3F9892" w14:textId="3662963C" w:rsidR="001D25A6" w:rsidRPr="00274BF4" w:rsidRDefault="00E54C45" w:rsidP="009E7AC5">
            <w:pPr>
              <w:bidi/>
              <w:spacing w:line="240" w:lineRule="auto"/>
              <w:jc w:val="right"/>
              <w:rPr>
                <w:rFonts w:asciiTheme="minorHAnsi" w:hAnsiTheme="minorHAnsi"/>
                <w:b/>
                <w:bCs/>
                <w:sz w:val="24"/>
                <w:szCs w:val="24"/>
                <w:rtl/>
                <w:lang w:bidi="ar-YE"/>
              </w:rPr>
            </w:pPr>
            <w:r>
              <w:rPr>
                <w:rFonts w:asciiTheme="minorHAnsi" w:hAnsiTheme="minorHAnsi"/>
                <w:b/>
                <w:bCs/>
                <w:sz w:val="24"/>
                <w:szCs w:val="24"/>
                <w:lang w:bidi="ar-YE"/>
              </w:rPr>
              <w:t>5</w:t>
            </w:r>
          </w:p>
        </w:tc>
        <w:tc>
          <w:tcPr>
            <w:tcW w:w="4534" w:type="dxa"/>
            <w:shd w:val="clear" w:color="auto" w:fill="FFFFFF" w:themeFill="background1"/>
            <w:vAlign w:val="center"/>
          </w:tcPr>
          <w:p w14:paraId="7ECCDDE5" w14:textId="683D23CC" w:rsidR="001D25A6" w:rsidRPr="005571BF" w:rsidRDefault="001D25A6" w:rsidP="00AF1414">
            <w:pPr>
              <w:spacing w:line="240" w:lineRule="auto"/>
              <w:rPr>
                <w:rFonts w:asciiTheme="minorHAnsi" w:hAnsiTheme="minorHAnsi"/>
                <w:b/>
                <w:bCs/>
                <w:sz w:val="24"/>
                <w:szCs w:val="24"/>
                <w:rtl/>
                <w:lang w:bidi="ar-YE"/>
              </w:rPr>
            </w:pPr>
            <w:r w:rsidRPr="005571BF">
              <w:rPr>
                <w:rFonts w:asciiTheme="minorHAnsi" w:hAnsiTheme="minorHAnsi"/>
                <w:b/>
                <w:bCs/>
                <w:sz w:val="24"/>
                <w:szCs w:val="24"/>
                <w:lang w:val="en" w:bidi="ar-YE"/>
              </w:rPr>
              <w:t xml:space="preserve">Final </w:t>
            </w:r>
            <w:r w:rsidRPr="005571BF">
              <w:rPr>
                <w:rFonts w:asciiTheme="minorHAnsi" w:hAnsiTheme="minorHAnsi" w:hint="cs"/>
                <w:b/>
                <w:bCs/>
                <w:sz w:val="24"/>
                <w:szCs w:val="24"/>
                <w:lang w:val="en" w:bidi="ar-YE"/>
              </w:rPr>
              <w:t>Practical Exam</w:t>
            </w:r>
            <w:r w:rsidR="009E7AC5">
              <w:rPr>
                <w:rFonts w:asciiTheme="minorHAnsi" w:hAnsiTheme="minorHAnsi"/>
                <w:b/>
                <w:bCs/>
                <w:sz w:val="24"/>
                <w:szCs w:val="24"/>
                <w:lang w:val="en" w:bidi="ar-YE"/>
              </w:rPr>
              <w:t xml:space="preserve"> (OSPE)</w:t>
            </w:r>
          </w:p>
        </w:tc>
        <w:tc>
          <w:tcPr>
            <w:tcW w:w="1668" w:type="dxa"/>
          </w:tcPr>
          <w:p w14:paraId="146997A0" w14:textId="0899FAED" w:rsidR="001D25A6" w:rsidRPr="00A02EDD" w:rsidRDefault="00F01A0A" w:rsidP="00C61EB1">
            <w:pPr>
              <w:bidi/>
              <w:spacing w:line="240" w:lineRule="auto"/>
              <w:jc w:val="center"/>
              <w:rPr>
                <w:rFonts w:asciiTheme="majorBidi" w:hAnsiTheme="majorBidi" w:cstheme="majorBidi"/>
                <w:sz w:val="24"/>
                <w:szCs w:val="24"/>
                <w:rtl/>
                <w:lang w:bidi="ar-YE"/>
              </w:rPr>
            </w:pPr>
            <w:r w:rsidRPr="00A02EDD">
              <w:rPr>
                <w:rFonts w:asciiTheme="majorBidi" w:eastAsia="Cambria" w:hAnsiTheme="majorBidi" w:cstheme="majorBidi"/>
                <w:sz w:val="24"/>
                <w:szCs w:val="24"/>
              </w:rPr>
              <w:t>End semester</w:t>
            </w:r>
          </w:p>
        </w:tc>
        <w:tc>
          <w:tcPr>
            <w:tcW w:w="1337" w:type="dxa"/>
          </w:tcPr>
          <w:p w14:paraId="31EA8B4D" w14:textId="10A77AD7" w:rsidR="001D25A6" w:rsidRPr="00A02EDD" w:rsidRDefault="00E54C45" w:rsidP="00C61EB1">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30</w:t>
            </w:r>
          </w:p>
        </w:tc>
        <w:tc>
          <w:tcPr>
            <w:tcW w:w="2329" w:type="dxa"/>
          </w:tcPr>
          <w:p w14:paraId="0DEEC8F7" w14:textId="1FED6064" w:rsidR="001D25A6" w:rsidRPr="00A02EDD" w:rsidRDefault="00F01A0A" w:rsidP="00C61EB1">
            <w:pPr>
              <w:bidi/>
              <w:spacing w:line="240" w:lineRule="auto"/>
              <w:jc w:val="center"/>
              <w:rPr>
                <w:rFonts w:asciiTheme="majorBidi" w:hAnsiTheme="majorBidi" w:cstheme="majorBidi"/>
                <w:sz w:val="24"/>
                <w:szCs w:val="24"/>
                <w:rtl/>
                <w:lang w:bidi="ar-YE"/>
              </w:rPr>
            </w:pPr>
            <w:r w:rsidRPr="00A02EDD">
              <w:rPr>
                <w:rFonts w:asciiTheme="majorBidi" w:hAnsiTheme="majorBidi" w:cstheme="majorBidi"/>
                <w:sz w:val="24"/>
                <w:szCs w:val="24"/>
                <w:lang w:bidi="ar-YE"/>
              </w:rPr>
              <w:t>30%</w:t>
            </w:r>
          </w:p>
        </w:tc>
      </w:tr>
      <w:tr w:rsidR="001D25A6" w14:paraId="60C444EB" w14:textId="77777777" w:rsidTr="00AF1414">
        <w:trPr>
          <w:trHeight w:val="304"/>
        </w:trPr>
        <w:tc>
          <w:tcPr>
            <w:tcW w:w="599" w:type="dxa"/>
            <w:shd w:val="clear" w:color="auto" w:fill="FFFFFF" w:themeFill="background1"/>
          </w:tcPr>
          <w:p w14:paraId="6AA44348" w14:textId="77777777" w:rsidR="001D25A6" w:rsidRPr="00274BF4" w:rsidRDefault="001D25A6" w:rsidP="00AF1414">
            <w:pPr>
              <w:bidi/>
              <w:spacing w:line="240" w:lineRule="auto"/>
              <w:rPr>
                <w:rFonts w:asciiTheme="minorHAnsi" w:hAnsiTheme="minorHAnsi"/>
                <w:b/>
                <w:bCs/>
                <w:sz w:val="24"/>
                <w:szCs w:val="24"/>
                <w:rtl/>
                <w:lang w:bidi="ar-YE"/>
              </w:rPr>
            </w:pPr>
          </w:p>
        </w:tc>
        <w:tc>
          <w:tcPr>
            <w:tcW w:w="4534" w:type="dxa"/>
            <w:shd w:val="clear" w:color="auto" w:fill="FFFFFF" w:themeFill="background1"/>
          </w:tcPr>
          <w:p w14:paraId="3AB6032A" w14:textId="3EBABCEA" w:rsidR="001D25A6" w:rsidRPr="005571BF" w:rsidRDefault="004C7C41" w:rsidP="00AF1414">
            <w:pPr>
              <w:spacing w:line="240" w:lineRule="auto"/>
              <w:rPr>
                <w:rFonts w:asciiTheme="minorHAnsi" w:hAnsiTheme="minorHAnsi"/>
                <w:b/>
                <w:bCs/>
                <w:sz w:val="24"/>
                <w:szCs w:val="24"/>
                <w:rtl/>
                <w:lang w:bidi="ar-YE"/>
              </w:rPr>
            </w:pPr>
            <w:r>
              <w:rPr>
                <w:rFonts w:asciiTheme="minorHAnsi" w:eastAsia="Cambria" w:hAnsiTheme="minorHAnsi"/>
                <w:b/>
                <w:sz w:val="24"/>
                <w:szCs w:val="24"/>
              </w:rPr>
              <w:t>2 Online quizzes as formative assessment</w:t>
            </w:r>
          </w:p>
        </w:tc>
        <w:tc>
          <w:tcPr>
            <w:tcW w:w="1668" w:type="dxa"/>
          </w:tcPr>
          <w:p w14:paraId="73A42C36" w14:textId="2405E0B3" w:rsidR="001D25A6" w:rsidRPr="00A02EDD" w:rsidRDefault="009776D1" w:rsidP="00E71DC6">
            <w:pPr>
              <w:jc w:val="center"/>
              <w:rPr>
                <w:rFonts w:asciiTheme="majorBidi" w:eastAsia="Cambria" w:hAnsiTheme="majorBidi" w:cstheme="majorBidi"/>
                <w:sz w:val="24"/>
                <w:szCs w:val="24"/>
                <w:rtl/>
              </w:rPr>
            </w:pPr>
            <w:r w:rsidRPr="00A02EDD">
              <w:rPr>
                <w:rFonts w:asciiTheme="majorBidi" w:eastAsia="Cambria" w:hAnsiTheme="majorBidi" w:cstheme="majorBidi"/>
                <w:sz w:val="24"/>
                <w:szCs w:val="24"/>
              </w:rPr>
              <w:t>Week 9</w:t>
            </w:r>
            <w:r w:rsidR="00E71DC6" w:rsidRPr="00A02EDD">
              <w:rPr>
                <w:rFonts w:asciiTheme="majorBidi" w:eastAsia="Cambria" w:hAnsiTheme="majorBidi" w:cstheme="majorBidi"/>
                <w:sz w:val="24"/>
                <w:szCs w:val="24"/>
              </w:rPr>
              <w:t>,</w:t>
            </w:r>
            <w:r w:rsidRPr="00A02EDD">
              <w:rPr>
                <w:rFonts w:asciiTheme="majorBidi" w:eastAsia="Cambria" w:hAnsiTheme="majorBidi" w:cstheme="majorBidi"/>
                <w:sz w:val="24"/>
                <w:szCs w:val="24"/>
              </w:rPr>
              <w:t xml:space="preserve"> 14</w:t>
            </w:r>
          </w:p>
        </w:tc>
        <w:tc>
          <w:tcPr>
            <w:tcW w:w="1337" w:type="dxa"/>
          </w:tcPr>
          <w:p w14:paraId="7C40F82B" w14:textId="0D76AACA" w:rsidR="001D25A6" w:rsidRPr="00A02EDD" w:rsidRDefault="00155C4A" w:rsidP="00C61EB1">
            <w:pPr>
              <w:bidi/>
              <w:spacing w:line="240" w:lineRule="auto"/>
              <w:jc w:val="center"/>
              <w:rPr>
                <w:rFonts w:asciiTheme="majorBidi" w:hAnsiTheme="majorBidi" w:cstheme="majorBidi"/>
                <w:sz w:val="24"/>
                <w:szCs w:val="24"/>
                <w:rtl/>
                <w:lang w:bidi="ar-YE"/>
              </w:rPr>
            </w:pPr>
            <w:r w:rsidRPr="00A02EDD">
              <w:rPr>
                <w:rFonts w:asciiTheme="majorBidi" w:hAnsiTheme="majorBidi" w:cstheme="majorBidi"/>
                <w:sz w:val="24"/>
                <w:szCs w:val="24"/>
                <w:lang w:bidi="ar-YE"/>
              </w:rPr>
              <w:t>……..</w:t>
            </w:r>
          </w:p>
        </w:tc>
        <w:tc>
          <w:tcPr>
            <w:tcW w:w="2329" w:type="dxa"/>
          </w:tcPr>
          <w:p w14:paraId="637D80D5" w14:textId="6E47730D" w:rsidR="001D25A6" w:rsidRPr="00A02EDD" w:rsidRDefault="00155C4A" w:rsidP="00C61EB1">
            <w:pPr>
              <w:bidi/>
              <w:spacing w:line="240" w:lineRule="auto"/>
              <w:jc w:val="center"/>
              <w:rPr>
                <w:rFonts w:asciiTheme="majorBidi" w:hAnsiTheme="majorBidi" w:cstheme="majorBidi"/>
                <w:sz w:val="24"/>
                <w:szCs w:val="24"/>
                <w:rtl/>
                <w:lang w:bidi="ar-YE"/>
              </w:rPr>
            </w:pPr>
            <w:r w:rsidRPr="00A02EDD">
              <w:rPr>
                <w:rFonts w:asciiTheme="majorBidi" w:hAnsiTheme="majorBidi" w:cstheme="majorBidi"/>
                <w:sz w:val="24"/>
                <w:szCs w:val="24"/>
                <w:lang w:bidi="ar-YE"/>
              </w:rPr>
              <w:t>……..</w:t>
            </w:r>
          </w:p>
        </w:tc>
      </w:tr>
    </w:tbl>
    <w:p w14:paraId="36FCBCFF" w14:textId="77777777" w:rsidR="001D25A6" w:rsidRPr="00CB43C4" w:rsidRDefault="001D25A6" w:rsidP="001D25A6">
      <w:pPr>
        <w:spacing w:after="0"/>
        <w:rPr>
          <w:rFonts w:cs="Arial"/>
          <w:b/>
          <w:bCs/>
          <w:color w:val="EE0000"/>
          <w:sz w:val="24"/>
          <w:szCs w:val="24"/>
          <w:rtl/>
          <w:lang w:val="en" w:bidi="ar-EG"/>
        </w:rPr>
      </w:pPr>
    </w:p>
    <w:p w14:paraId="18EB4720" w14:textId="77777777" w:rsidR="001D25A6" w:rsidRPr="002747D1" w:rsidRDefault="001D25A6" w:rsidP="000B3D6E">
      <w:pPr>
        <w:pStyle w:val="IntenseQuote"/>
        <w:numPr>
          <w:ilvl w:val="0"/>
          <w:numId w:val="26"/>
        </w:numPr>
        <w:shd w:val="clear" w:color="auto" w:fill="DAE9F7" w:themeFill="text2" w:themeFillTint="1A"/>
        <w:spacing w:before="0" w:line="240" w:lineRule="auto"/>
        <w:ind w:left="-138" w:right="-567" w:hanging="425"/>
        <w:jc w:val="left"/>
        <w:rPr>
          <w:rStyle w:val="Strong"/>
          <w:rFonts w:asciiTheme="minorBidi" w:hAnsiTheme="minorBidi"/>
          <w:i w:val="0"/>
          <w:iCs w:val="0"/>
          <w:color w:val="002060"/>
          <w:szCs w:val="28"/>
        </w:rPr>
      </w:pPr>
      <w:r w:rsidRPr="002747D1">
        <w:rPr>
          <w:rStyle w:val="Strong"/>
          <w:rFonts w:asciiTheme="minorBidi" w:hAnsiTheme="minorBidi" w:hint="cs"/>
          <w:i w:val="0"/>
          <w:iCs w:val="0"/>
          <w:color w:val="002060"/>
          <w:szCs w:val="28"/>
          <w:lang w:val="en"/>
        </w:rPr>
        <w:t>Learning Resources and Supportive Facilities</w:t>
      </w:r>
      <w:r>
        <w:rPr>
          <w:rStyle w:val="Strong"/>
          <w:rFonts w:asciiTheme="minorBidi" w:hAnsiTheme="minorBidi"/>
          <w:i w:val="0"/>
          <w:iCs w:val="0"/>
          <w:color w:val="002060"/>
          <w:szCs w:val="28"/>
        </w:rPr>
        <w:t xml:space="preserve"> </w:t>
      </w:r>
      <w:r w:rsidRPr="009A37BB">
        <w:rPr>
          <w:rStyle w:val="Strong"/>
          <w:rFonts w:asciiTheme="minorBidi" w:hAnsiTheme="minorBidi"/>
          <w:i w:val="0"/>
          <w:iCs w:val="0"/>
          <w:color w:val="EE0000"/>
          <w:szCs w:val="28"/>
        </w:rPr>
        <w:t>*</w:t>
      </w:r>
    </w:p>
    <w:tbl>
      <w:tblPr>
        <w:tblStyle w:val="TableGrid"/>
        <w:tblW w:w="11298" w:type="dxa"/>
        <w:tblInd w:w="-578" w:type="dxa"/>
        <w:tblLook w:val="04A0" w:firstRow="1" w:lastRow="0" w:firstColumn="1" w:lastColumn="0" w:noHBand="0" w:noVBand="1"/>
      </w:tblPr>
      <w:tblGrid>
        <w:gridCol w:w="1391"/>
        <w:gridCol w:w="2173"/>
        <w:gridCol w:w="7734"/>
      </w:tblGrid>
      <w:tr w:rsidR="001D25A6" w:rsidRPr="00C20C31" w14:paraId="023DADC5" w14:textId="77777777" w:rsidTr="00900C9F">
        <w:trPr>
          <w:trHeight w:val="305"/>
        </w:trPr>
        <w:tc>
          <w:tcPr>
            <w:tcW w:w="1391" w:type="dxa"/>
            <w:vMerge w:val="restart"/>
            <w:shd w:val="clear" w:color="auto" w:fill="D9D9D9" w:themeFill="background1" w:themeFillShade="D9"/>
            <w:vAlign w:val="center"/>
          </w:tcPr>
          <w:p w14:paraId="15144ADA" w14:textId="77777777" w:rsidR="001D25A6" w:rsidRPr="00C20C31" w:rsidRDefault="001D25A6" w:rsidP="00AF1414">
            <w:pPr>
              <w:jc w:val="center"/>
              <w:rPr>
                <w:rFonts w:asciiTheme="minorBidi" w:hAnsiTheme="minorBidi"/>
                <w:b/>
                <w:bCs/>
                <w:sz w:val="22"/>
                <w:rtl/>
                <w:lang w:bidi="ar-YE"/>
              </w:rPr>
            </w:pPr>
            <w:r w:rsidRPr="00C20C31">
              <w:rPr>
                <w:rFonts w:asciiTheme="minorBidi" w:hAnsiTheme="minorBidi"/>
                <w:b/>
                <w:bCs/>
                <w:sz w:val="22"/>
                <w:lang w:val="en" w:bidi="ar-YE"/>
              </w:rPr>
              <w:t xml:space="preserve">Learning resources (books, scientific references, etc.) </w:t>
            </w:r>
            <w:r w:rsidRPr="00C20C31">
              <w:rPr>
                <w:rFonts w:asciiTheme="minorBidi" w:hAnsiTheme="minorBidi"/>
                <w:b/>
                <w:bCs/>
                <w:color w:val="EE0000"/>
                <w:sz w:val="22"/>
                <w:lang w:val="en" w:bidi="ar-YE"/>
              </w:rPr>
              <w:t>*</w:t>
            </w:r>
          </w:p>
        </w:tc>
        <w:tc>
          <w:tcPr>
            <w:tcW w:w="1702" w:type="dxa"/>
            <w:shd w:val="clear" w:color="auto" w:fill="F2F2F2" w:themeFill="background1" w:themeFillShade="F2"/>
            <w:vAlign w:val="center"/>
          </w:tcPr>
          <w:p w14:paraId="468857D3" w14:textId="064B8848" w:rsidR="001D25A6" w:rsidRPr="00C20C31" w:rsidRDefault="001D25A6" w:rsidP="00AF1414">
            <w:pPr>
              <w:spacing w:line="240" w:lineRule="auto"/>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The</w:t>
            </w:r>
            <w:r w:rsidR="002B3037">
              <w:rPr>
                <w:rFonts w:asciiTheme="minorBidi" w:hAnsiTheme="minorBidi"/>
                <w:b/>
                <w:bCs/>
                <w:color w:val="000000" w:themeColor="text1"/>
                <w:sz w:val="20"/>
                <w:szCs w:val="20"/>
                <w:lang w:val="en" w:bidi="ar-YE"/>
              </w:rPr>
              <w:t xml:space="preserve"> main (essential)</w:t>
            </w:r>
            <w:r w:rsidRPr="00C20C31">
              <w:rPr>
                <w:rFonts w:asciiTheme="minorBidi" w:hAnsiTheme="minorBidi"/>
                <w:b/>
                <w:bCs/>
                <w:color w:val="000000" w:themeColor="text1"/>
                <w:sz w:val="20"/>
                <w:szCs w:val="20"/>
                <w:lang w:val="en" w:bidi="ar-YE"/>
              </w:rPr>
              <w:t xml:space="preserve"> reference for the course</w:t>
            </w:r>
          </w:p>
          <w:p w14:paraId="779E1031" w14:textId="77777777" w:rsidR="001D25A6" w:rsidRPr="00C20C31" w:rsidRDefault="001D25A6" w:rsidP="00AF1414">
            <w:pPr>
              <w:spacing w:line="240" w:lineRule="auto"/>
              <w:jc w:val="center"/>
              <w:rPr>
                <w:rFonts w:asciiTheme="minorBidi" w:hAnsiTheme="minorBidi"/>
                <w:color w:val="000000" w:themeColor="text1"/>
                <w:sz w:val="20"/>
                <w:szCs w:val="20"/>
                <w:rtl/>
                <w:lang w:bidi="ar-YE"/>
              </w:rPr>
            </w:pPr>
            <w:r w:rsidRPr="00C20C31">
              <w:rPr>
                <w:rFonts w:asciiTheme="minorBidi" w:hAnsiTheme="minorBidi"/>
                <w:color w:val="000000" w:themeColor="text1"/>
                <w:sz w:val="20"/>
                <w:szCs w:val="20"/>
                <w:lang w:val="en"/>
              </w:rPr>
              <w:t xml:space="preserve">(must be written in full according to </w:t>
            </w:r>
            <w:r>
              <w:rPr>
                <w:rFonts w:asciiTheme="minorBidi" w:hAnsiTheme="minorBidi"/>
                <w:color w:val="000000" w:themeColor="text1"/>
                <w:sz w:val="20"/>
                <w:szCs w:val="20"/>
                <w:lang w:val="en"/>
              </w:rPr>
              <w:t>the</w:t>
            </w:r>
            <w:r w:rsidRPr="00C20C31">
              <w:rPr>
                <w:rFonts w:asciiTheme="minorBidi" w:hAnsiTheme="minorBidi"/>
                <w:color w:val="000000" w:themeColor="text1"/>
                <w:sz w:val="20"/>
                <w:szCs w:val="20"/>
                <w:lang w:val="en"/>
              </w:rPr>
              <w:t xml:space="preserve"> scientific documentation method)</w:t>
            </w:r>
          </w:p>
        </w:tc>
        <w:tc>
          <w:tcPr>
            <w:tcW w:w="8205" w:type="dxa"/>
            <w:shd w:val="clear" w:color="auto" w:fill="FFFFFF" w:themeFill="background1"/>
          </w:tcPr>
          <w:p w14:paraId="05E02024" w14:textId="32E55B62" w:rsidR="001D25A6" w:rsidRPr="00A93C25" w:rsidRDefault="006F0A9B" w:rsidP="006F0A9B">
            <w:pPr>
              <w:jc w:val="both"/>
              <w:rPr>
                <w:rFonts w:asciiTheme="majorBidi" w:hAnsiTheme="majorBidi" w:cstheme="majorBidi"/>
                <w:b/>
                <w:bCs/>
                <w:sz w:val="24"/>
                <w:szCs w:val="24"/>
                <w:lang w:bidi="ar-EG"/>
              </w:rPr>
            </w:pPr>
            <w:r w:rsidRPr="00A93C25">
              <w:rPr>
                <w:rFonts w:asciiTheme="majorBidi" w:hAnsiTheme="majorBidi" w:cstheme="majorBidi"/>
                <w:color w:val="000000"/>
                <w:spacing w:val="-2"/>
                <w:sz w:val="24"/>
                <w:szCs w:val="24"/>
              </w:rPr>
              <w:t>Course Notes</w:t>
            </w:r>
            <w:r w:rsidRPr="00A93C25">
              <w:rPr>
                <w:rFonts w:asciiTheme="majorBidi" w:hAnsiTheme="majorBidi" w:cstheme="majorBidi"/>
                <w:color w:val="000000"/>
                <w:spacing w:val="-6"/>
                <w:sz w:val="24"/>
                <w:szCs w:val="24"/>
              </w:rPr>
              <w:t xml:space="preserve"> (By Staff Members): </w:t>
            </w:r>
            <w:r w:rsidRPr="00A93C25">
              <w:rPr>
                <w:rFonts w:asciiTheme="majorBidi" w:hAnsiTheme="majorBidi" w:cstheme="majorBidi"/>
                <w:color w:val="000000"/>
                <w:spacing w:val="-5"/>
                <w:sz w:val="24"/>
                <w:szCs w:val="24"/>
              </w:rPr>
              <w:t xml:space="preserve">available for students in </w:t>
            </w:r>
            <w:r w:rsidR="00C86867" w:rsidRPr="00A93C25">
              <w:rPr>
                <w:rFonts w:asciiTheme="majorBidi" w:hAnsiTheme="majorBidi" w:cstheme="majorBidi"/>
                <w:color w:val="000000"/>
                <w:spacing w:val="-5"/>
                <w:sz w:val="24"/>
                <w:szCs w:val="24"/>
              </w:rPr>
              <w:t xml:space="preserve">the </w:t>
            </w:r>
            <w:r w:rsidR="00D93A0A" w:rsidRPr="00A93C25">
              <w:rPr>
                <w:rFonts w:asciiTheme="majorBidi" w:hAnsiTheme="majorBidi" w:cstheme="majorBidi"/>
                <w:color w:val="000000"/>
                <w:spacing w:val="-5"/>
                <w:sz w:val="24"/>
                <w:szCs w:val="24"/>
              </w:rPr>
              <w:t>faculty</w:t>
            </w:r>
            <w:r w:rsidR="00C86867" w:rsidRPr="00A93C25">
              <w:rPr>
                <w:rFonts w:asciiTheme="majorBidi" w:hAnsiTheme="majorBidi" w:cstheme="majorBidi"/>
                <w:color w:val="000000"/>
                <w:spacing w:val="-5"/>
                <w:sz w:val="24"/>
                <w:szCs w:val="24"/>
              </w:rPr>
              <w:t xml:space="preserve"> book</w:t>
            </w:r>
            <w:r w:rsidRPr="00A93C25">
              <w:rPr>
                <w:rFonts w:asciiTheme="majorBidi" w:hAnsiTheme="majorBidi" w:cstheme="majorBidi"/>
                <w:color w:val="000000"/>
                <w:spacing w:val="-5"/>
                <w:sz w:val="24"/>
                <w:szCs w:val="24"/>
              </w:rPr>
              <w:t xml:space="preserve">. </w:t>
            </w:r>
          </w:p>
        </w:tc>
      </w:tr>
      <w:tr w:rsidR="001D25A6" w:rsidRPr="00C20C31" w14:paraId="3BB26FCA" w14:textId="77777777" w:rsidTr="00900C9F">
        <w:trPr>
          <w:trHeight w:val="529"/>
        </w:trPr>
        <w:tc>
          <w:tcPr>
            <w:tcW w:w="1391" w:type="dxa"/>
            <w:vMerge/>
            <w:shd w:val="clear" w:color="auto" w:fill="D9D9D9" w:themeFill="background1" w:themeFillShade="D9"/>
            <w:vAlign w:val="center"/>
          </w:tcPr>
          <w:p w14:paraId="134003E2" w14:textId="77777777" w:rsidR="001D25A6" w:rsidRPr="00C20C31" w:rsidRDefault="001D25A6" w:rsidP="00AF1414">
            <w:pPr>
              <w:bidi/>
              <w:jc w:val="center"/>
              <w:rPr>
                <w:rFonts w:asciiTheme="minorBidi" w:hAnsiTheme="minorBidi"/>
                <w:b/>
                <w:bCs/>
                <w:sz w:val="22"/>
                <w:rtl/>
                <w:lang w:bidi="ar-YE"/>
              </w:rPr>
            </w:pPr>
          </w:p>
        </w:tc>
        <w:tc>
          <w:tcPr>
            <w:tcW w:w="1702" w:type="dxa"/>
            <w:shd w:val="clear" w:color="auto" w:fill="F2F2F2" w:themeFill="background1" w:themeFillShade="F2"/>
            <w:vAlign w:val="center"/>
          </w:tcPr>
          <w:p w14:paraId="19E1BA1E" w14:textId="77777777" w:rsidR="001D25A6" w:rsidRPr="00C20C31" w:rsidRDefault="001D25A6" w:rsidP="00AF1414">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Other References</w:t>
            </w:r>
          </w:p>
        </w:tc>
        <w:tc>
          <w:tcPr>
            <w:tcW w:w="8205" w:type="dxa"/>
            <w:shd w:val="clear" w:color="auto" w:fill="FFFFFF" w:themeFill="background1"/>
          </w:tcPr>
          <w:p w14:paraId="5A7EBF91" w14:textId="6355547A" w:rsidR="001D25A6" w:rsidRPr="00A93C25" w:rsidRDefault="002E78AE" w:rsidP="002E78AE">
            <w:pPr>
              <w:rPr>
                <w:rFonts w:asciiTheme="majorBidi" w:hAnsiTheme="majorBidi" w:cstheme="majorBidi"/>
                <w:sz w:val="24"/>
                <w:szCs w:val="24"/>
                <w:lang w:bidi="ar-YE"/>
              </w:rPr>
            </w:pPr>
            <w:r w:rsidRPr="00A93C25">
              <w:rPr>
                <w:rFonts w:asciiTheme="majorBidi" w:hAnsiTheme="majorBidi" w:cstheme="majorBidi"/>
                <w:sz w:val="24"/>
                <w:szCs w:val="24"/>
                <w:lang w:bidi="ar-YE"/>
              </w:rPr>
              <w:t xml:space="preserve">Mescher AL (2024): Junqueira’s Basic Histology Text and Atlas. 17th Edition, McGraw-Hill Education, USA. Chapter </w:t>
            </w:r>
            <w:r w:rsidR="001424BC" w:rsidRPr="00A93C25">
              <w:rPr>
                <w:rFonts w:asciiTheme="majorBidi" w:hAnsiTheme="majorBidi" w:cstheme="majorBidi"/>
                <w:sz w:val="24"/>
                <w:szCs w:val="24"/>
                <w:lang w:bidi="ar-YE"/>
              </w:rPr>
              <w:t>12</w:t>
            </w:r>
            <w:r w:rsidRPr="00A93C25">
              <w:rPr>
                <w:rFonts w:asciiTheme="majorBidi" w:hAnsiTheme="majorBidi" w:cstheme="majorBidi"/>
                <w:sz w:val="24"/>
                <w:szCs w:val="24"/>
                <w:lang w:bidi="ar-YE"/>
              </w:rPr>
              <w:t xml:space="preserve">, </w:t>
            </w:r>
            <w:r w:rsidR="001424BC" w:rsidRPr="00A93C25">
              <w:rPr>
                <w:rFonts w:asciiTheme="majorBidi" w:hAnsiTheme="majorBidi" w:cstheme="majorBidi"/>
                <w:sz w:val="24"/>
                <w:szCs w:val="24"/>
                <w:lang w:bidi="ar-YE"/>
              </w:rPr>
              <w:t>Blood</w:t>
            </w:r>
            <w:r w:rsidRPr="00A93C25">
              <w:rPr>
                <w:rFonts w:asciiTheme="majorBidi" w:hAnsiTheme="majorBidi" w:cstheme="majorBidi"/>
                <w:sz w:val="24"/>
                <w:szCs w:val="24"/>
                <w:lang w:bidi="ar-YE"/>
              </w:rPr>
              <w:t>. P:</w:t>
            </w:r>
            <w:r w:rsidR="001424BC" w:rsidRPr="00A93C25">
              <w:rPr>
                <w:rFonts w:asciiTheme="majorBidi" w:hAnsiTheme="majorBidi" w:cstheme="majorBidi"/>
                <w:sz w:val="24"/>
                <w:szCs w:val="24"/>
                <w:lang w:bidi="ar-YE"/>
              </w:rPr>
              <w:t>573</w:t>
            </w:r>
            <w:r w:rsidRPr="00A93C25">
              <w:rPr>
                <w:rFonts w:asciiTheme="majorBidi" w:hAnsiTheme="majorBidi" w:cstheme="majorBidi"/>
                <w:sz w:val="24"/>
                <w:szCs w:val="24"/>
                <w:rtl/>
                <w:lang w:bidi="ar-YE"/>
              </w:rPr>
              <w:t>.</w:t>
            </w:r>
          </w:p>
          <w:p w14:paraId="3BE2AF20" w14:textId="77777777" w:rsidR="006B56C8" w:rsidRPr="00A93C25" w:rsidRDefault="006B56C8" w:rsidP="002E78AE">
            <w:pPr>
              <w:rPr>
                <w:rFonts w:asciiTheme="majorBidi" w:hAnsiTheme="majorBidi" w:cstheme="majorBidi"/>
                <w:sz w:val="24"/>
                <w:szCs w:val="24"/>
                <w:lang w:bidi="ar-YE"/>
              </w:rPr>
            </w:pPr>
            <w:r w:rsidRPr="00A93C25">
              <w:rPr>
                <w:rFonts w:asciiTheme="majorBidi" w:hAnsiTheme="majorBidi" w:cstheme="majorBidi"/>
                <w:sz w:val="24"/>
                <w:szCs w:val="24"/>
                <w:lang w:bidi="ar-YE"/>
              </w:rPr>
              <w:t xml:space="preserve">Kumar V, Abbas AK and Aster JC (2018): Robbins Basic Pathology. 10th Edition, Elsevier, Philadelphia. Chapter </w:t>
            </w:r>
            <w:r w:rsidR="00400B3D" w:rsidRPr="00A93C25">
              <w:rPr>
                <w:rFonts w:asciiTheme="majorBidi" w:hAnsiTheme="majorBidi" w:cstheme="majorBidi"/>
                <w:sz w:val="24"/>
                <w:szCs w:val="24"/>
                <w:lang w:bidi="ar-YE"/>
              </w:rPr>
              <w:t>12</w:t>
            </w:r>
            <w:r w:rsidRPr="00A93C25">
              <w:rPr>
                <w:rFonts w:asciiTheme="majorBidi" w:hAnsiTheme="majorBidi" w:cstheme="majorBidi"/>
                <w:sz w:val="24"/>
                <w:szCs w:val="24"/>
                <w:lang w:bidi="ar-YE"/>
              </w:rPr>
              <w:t xml:space="preserve">, </w:t>
            </w:r>
            <w:r w:rsidR="00400B3D" w:rsidRPr="00A93C25">
              <w:rPr>
                <w:rFonts w:asciiTheme="majorBidi" w:hAnsiTheme="majorBidi" w:cstheme="majorBidi"/>
                <w:sz w:val="24"/>
                <w:szCs w:val="24"/>
                <w:lang w:bidi="ar-YE"/>
              </w:rPr>
              <w:t>Hematopoietic and lymphoid systems</w:t>
            </w:r>
            <w:r w:rsidRPr="00A93C25">
              <w:rPr>
                <w:rFonts w:asciiTheme="majorBidi" w:hAnsiTheme="majorBidi" w:cstheme="majorBidi"/>
                <w:sz w:val="24"/>
                <w:szCs w:val="24"/>
                <w:lang w:bidi="ar-YE"/>
              </w:rPr>
              <w:t>. P:</w:t>
            </w:r>
            <w:r w:rsidR="000B5DA5" w:rsidRPr="00A93C25">
              <w:rPr>
                <w:rFonts w:asciiTheme="majorBidi" w:hAnsiTheme="majorBidi" w:cstheme="majorBidi"/>
                <w:sz w:val="24"/>
                <w:szCs w:val="24"/>
                <w:lang w:bidi="ar-YE"/>
              </w:rPr>
              <w:t>442</w:t>
            </w:r>
            <w:r w:rsidRPr="00A93C25">
              <w:rPr>
                <w:rFonts w:asciiTheme="majorBidi" w:hAnsiTheme="majorBidi" w:cstheme="majorBidi"/>
                <w:sz w:val="24"/>
                <w:szCs w:val="24"/>
                <w:lang w:bidi="ar-YE"/>
              </w:rPr>
              <w:t>.</w:t>
            </w:r>
          </w:p>
          <w:p w14:paraId="03ADC02F" w14:textId="2278C4F9" w:rsidR="00475635" w:rsidRPr="00A93C25" w:rsidRDefault="00475635" w:rsidP="002E78AE">
            <w:pPr>
              <w:rPr>
                <w:rFonts w:asciiTheme="majorBidi" w:hAnsiTheme="majorBidi" w:cstheme="majorBidi"/>
                <w:sz w:val="24"/>
                <w:szCs w:val="24"/>
                <w:rtl/>
                <w:lang w:bidi="ar-YE"/>
              </w:rPr>
            </w:pPr>
            <w:r w:rsidRPr="00A93C25">
              <w:rPr>
                <w:rFonts w:asciiTheme="majorBidi" w:hAnsiTheme="majorBidi" w:cstheme="majorBidi"/>
                <w:sz w:val="24"/>
                <w:szCs w:val="24"/>
                <w:lang w:bidi="ar-YE"/>
              </w:rPr>
              <w:lastRenderedPageBreak/>
              <w:t xml:space="preserve">Guyton AC and Hall JE. (2011): Guyton &amp; Hall: Textbook of Medical Physiology. 12th edition, Saunders, Elsevier, Philadelphia. Chapter </w:t>
            </w:r>
            <w:r w:rsidR="00932D28" w:rsidRPr="00A93C25">
              <w:rPr>
                <w:rFonts w:asciiTheme="majorBidi" w:hAnsiTheme="majorBidi" w:cstheme="majorBidi"/>
                <w:sz w:val="24"/>
                <w:szCs w:val="24"/>
                <w:lang w:bidi="ar-YE"/>
              </w:rPr>
              <w:t>6</w:t>
            </w:r>
            <w:r w:rsidRPr="00A93C25">
              <w:rPr>
                <w:rFonts w:asciiTheme="majorBidi" w:hAnsiTheme="majorBidi" w:cstheme="majorBidi"/>
                <w:sz w:val="24"/>
                <w:szCs w:val="24"/>
                <w:lang w:bidi="ar-YE"/>
              </w:rPr>
              <w:t xml:space="preserve">, </w:t>
            </w:r>
            <w:r w:rsidR="00932D28" w:rsidRPr="00A93C25">
              <w:rPr>
                <w:rFonts w:asciiTheme="majorBidi" w:hAnsiTheme="majorBidi" w:cstheme="majorBidi"/>
                <w:sz w:val="24"/>
                <w:szCs w:val="24"/>
                <w:lang w:bidi="ar-YE"/>
              </w:rPr>
              <w:t>Blood cells, Immunity and Blood coagulation</w:t>
            </w:r>
            <w:r w:rsidRPr="00A93C25">
              <w:rPr>
                <w:rFonts w:asciiTheme="majorBidi" w:hAnsiTheme="majorBidi" w:cstheme="majorBidi"/>
                <w:sz w:val="24"/>
                <w:szCs w:val="24"/>
                <w:lang w:bidi="ar-YE"/>
              </w:rPr>
              <w:t xml:space="preserve">. P: </w:t>
            </w:r>
            <w:r w:rsidR="00932D28" w:rsidRPr="00A93C25">
              <w:rPr>
                <w:rFonts w:asciiTheme="majorBidi" w:hAnsiTheme="majorBidi" w:cstheme="majorBidi"/>
                <w:sz w:val="24"/>
                <w:szCs w:val="24"/>
                <w:lang w:bidi="ar-YE"/>
              </w:rPr>
              <w:t>784</w:t>
            </w:r>
            <w:r w:rsidRPr="00A93C25">
              <w:rPr>
                <w:rFonts w:asciiTheme="majorBidi" w:hAnsiTheme="majorBidi" w:cstheme="majorBidi"/>
                <w:sz w:val="24"/>
                <w:szCs w:val="24"/>
                <w:lang w:bidi="ar-YE"/>
              </w:rPr>
              <w:t>.</w:t>
            </w:r>
          </w:p>
        </w:tc>
      </w:tr>
      <w:tr w:rsidR="001D25A6" w:rsidRPr="00C20C31" w14:paraId="7976D538" w14:textId="77777777" w:rsidTr="00900C9F">
        <w:trPr>
          <w:trHeight w:val="529"/>
        </w:trPr>
        <w:tc>
          <w:tcPr>
            <w:tcW w:w="1391" w:type="dxa"/>
            <w:vMerge/>
            <w:shd w:val="clear" w:color="auto" w:fill="D9D9D9" w:themeFill="background1" w:themeFillShade="D9"/>
            <w:vAlign w:val="center"/>
          </w:tcPr>
          <w:p w14:paraId="6B5D1596" w14:textId="77777777" w:rsidR="001D25A6" w:rsidRPr="00C20C31" w:rsidRDefault="001D25A6" w:rsidP="00AF1414">
            <w:pPr>
              <w:bidi/>
              <w:jc w:val="center"/>
              <w:rPr>
                <w:rFonts w:asciiTheme="minorBidi" w:hAnsiTheme="minorBidi"/>
                <w:b/>
                <w:bCs/>
                <w:sz w:val="22"/>
                <w:rtl/>
                <w:lang w:bidi="ar-YE"/>
              </w:rPr>
            </w:pPr>
          </w:p>
        </w:tc>
        <w:tc>
          <w:tcPr>
            <w:tcW w:w="1702" w:type="dxa"/>
            <w:shd w:val="clear" w:color="auto" w:fill="F2F2F2" w:themeFill="background1" w:themeFillShade="F2"/>
            <w:vAlign w:val="center"/>
          </w:tcPr>
          <w:p w14:paraId="6D12001E" w14:textId="77777777" w:rsidR="001D25A6" w:rsidRPr="00C20C31" w:rsidRDefault="001D25A6" w:rsidP="00AF1414">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Learning Platforms</w:t>
            </w:r>
          </w:p>
          <w:p w14:paraId="536BF719" w14:textId="77777777" w:rsidR="001D25A6" w:rsidRDefault="001D25A6" w:rsidP="00AF1414">
            <w:pPr>
              <w:spacing w:line="240" w:lineRule="auto"/>
              <w:jc w:val="center"/>
              <w:rPr>
                <w:rFonts w:asciiTheme="minorBidi" w:hAnsiTheme="minorBidi"/>
                <w:color w:val="000000" w:themeColor="text1"/>
                <w:sz w:val="20"/>
                <w:szCs w:val="20"/>
                <w:lang w:val="en" w:bidi="ar-YE"/>
              </w:rPr>
            </w:pPr>
            <w:r>
              <w:rPr>
                <w:rFonts w:asciiTheme="minorBidi" w:hAnsiTheme="minorBidi"/>
                <w:color w:val="000000" w:themeColor="text1"/>
                <w:sz w:val="20"/>
                <w:szCs w:val="20"/>
                <w:lang w:val="en" w:bidi="ar-YE"/>
              </w:rPr>
              <w:t>(Li</w:t>
            </w:r>
            <w:r w:rsidRPr="00C20C31">
              <w:rPr>
                <w:rFonts w:asciiTheme="minorBidi" w:hAnsiTheme="minorBidi"/>
                <w:color w:val="000000" w:themeColor="text1"/>
                <w:sz w:val="20"/>
                <w:szCs w:val="20"/>
                <w:lang w:val="en" w:bidi="ar-YE"/>
              </w:rPr>
              <w:t>nks must be added)</w:t>
            </w:r>
          </w:p>
          <w:p w14:paraId="669B7D00" w14:textId="77777777" w:rsidR="00435757" w:rsidRPr="00C20C31" w:rsidRDefault="00435757" w:rsidP="00AF1414">
            <w:pPr>
              <w:spacing w:line="240" w:lineRule="auto"/>
              <w:jc w:val="center"/>
              <w:rPr>
                <w:rFonts w:asciiTheme="minorBidi" w:hAnsiTheme="minorBidi"/>
                <w:color w:val="000000" w:themeColor="text1"/>
                <w:sz w:val="20"/>
                <w:szCs w:val="20"/>
                <w:rtl/>
                <w:lang w:bidi="ar-YE"/>
              </w:rPr>
            </w:pPr>
          </w:p>
        </w:tc>
        <w:tc>
          <w:tcPr>
            <w:tcW w:w="8205" w:type="dxa"/>
            <w:shd w:val="clear" w:color="auto" w:fill="FFFFFF" w:themeFill="background1"/>
          </w:tcPr>
          <w:p w14:paraId="48495FBE" w14:textId="6E3BD4AA" w:rsidR="00900C9F" w:rsidRPr="00900C9F" w:rsidRDefault="00900C9F" w:rsidP="00C33ECF">
            <w:pPr>
              <w:rPr>
                <w:rStyle w:val="Hyperlink"/>
                <w:rFonts w:asciiTheme="majorBidi" w:hAnsiTheme="majorBidi" w:cstheme="majorBidi"/>
                <w:b/>
                <w:bCs/>
                <w:sz w:val="24"/>
                <w:szCs w:val="24"/>
                <w:lang w:bidi="ar-YE"/>
              </w:rPr>
            </w:pPr>
            <w:hyperlink r:id="rId7" w:history="1">
              <w:r w:rsidRPr="00191955">
                <w:rPr>
                  <w:rStyle w:val="Hyperlink"/>
                  <w:rFonts w:asciiTheme="majorBidi" w:hAnsiTheme="majorBidi" w:cstheme="majorBidi"/>
                  <w:b/>
                  <w:bCs/>
                  <w:sz w:val="24"/>
                  <w:szCs w:val="24"/>
                  <w:lang w:bidi="ar-YE"/>
                </w:rPr>
                <w:t>https://teams.microsoft.com/l/channel/19%3A649cd55272684acba6</w:t>
              </w:r>
            </w:hyperlink>
          </w:p>
          <w:p w14:paraId="0CC63CA8" w14:textId="1227401E" w:rsidR="001D25A6" w:rsidRPr="00900C9F" w:rsidRDefault="00900C9F" w:rsidP="00C33ECF">
            <w:pPr>
              <w:rPr>
                <w:rStyle w:val="Hyperlink"/>
                <w:rFonts w:asciiTheme="majorBidi" w:hAnsiTheme="majorBidi" w:cstheme="majorBidi"/>
                <w:b/>
                <w:bCs/>
                <w:sz w:val="24"/>
                <w:szCs w:val="24"/>
                <w:lang w:bidi="ar-YE"/>
              </w:rPr>
            </w:pPr>
            <w:r w:rsidRPr="00900C9F">
              <w:rPr>
                <w:rStyle w:val="Hyperlink"/>
                <w:rFonts w:asciiTheme="majorBidi" w:hAnsiTheme="majorBidi" w:cstheme="majorBidi"/>
                <w:b/>
                <w:bCs/>
                <w:sz w:val="24"/>
                <w:szCs w:val="24"/>
                <w:lang w:bidi="ar-YE"/>
              </w:rPr>
              <w:t>3284d60ba0648b%40thread.tacv2/Hematology%201?groupId=f9d8d624-3e9f-4b73-856a-ef747c27cc4d&amp;tenantId=89a69eea-43e4-4afc-b5f9-3c182bbbb359</w:t>
            </w:r>
          </w:p>
          <w:p w14:paraId="79927623" w14:textId="77777777" w:rsidR="00900C9F" w:rsidRPr="00900C9F" w:rsidRDefault="00900C9F" w:rsidP="00C33ECF">
            <w:pPr>
              <w:rPr>
                <w:rStyle w:val="Hyperlink"/>
                <w:lang w:bidi="ar-YE"/>
              </w:rPr>
            </w:pPr>
          </w:p>
          <w:p w14:paraId="3B72FBA7" w14:textId="77777777" w:rsidR="00435757" w:rsidRDefault="00435757" w:rsidP="00C33ECF">
            <w:pPr>
              <w:rPr>
                <w:rFonts w:asciiTheme="majorBidi" w:hAnsiTheme="majorBidi" w:cstheme="majorBidi"/>
                <w:b/>
                <w:bCs/>
                <w:sz w:val="24"/>
                <w:szCs w:val="24"/>
                <w:lang w:bidi="ar-YE"/>
              </w:rPr>
            </w:pPr>
          </w:p>
          <w:p w14:paraId="6A37BCBC" w14:textId="77777777" w:rsidR="00435757" w:rsidRDefault="00435757" w:rsidP="00C33ECF">
            <w:pPr>
              <w:rPr>
                <w:rFonts w:asciiTheme="majorBidi" w:hAnsiTheme="majorBidi" w:cstheme="majorBidi"/>
                <w:b/>
                <w:bCs/>
                <w:sz w:val="24"/>
                <w:szCs w:val="24"/>
                <w:lang w:bidi="ar-YE"/>
              </w:rPr>
            </w:pPr>
          </w:p>
          <w:p w14:paraId="64D83BEC" w14:textId="77777777" w:rsidR="00435757" w:rsidRDefault="00435757" w:rsidP="00C33ECF">
            <w:pPr>
              <w:rPr>
                <w:rFonts w:asciiTheme="majorBidi" w:hAnsiTheme="majorBidi" w:cstheme="majorBidi"/>
                <w:b/>
                <w:bCs/>
                <w:sz w:val="24"/>
                <w:szCs w:val="24"/>
                <w:lang w:bidi="ar-YE"/>
              </w:rPr>
            </w:pPr>
          </w:p>
          <w:p w14:paraId="7AC16016" w14:textId="77777777" w:rsidR="00435757" w:rsidRDefault="00435757" w:rsidP="00C33ECF">
            <w:pPr>
              <w:rPr>
                <w:rFonts w:asciiTheme="majorBidi" w:hAnsiTheme="majorBidi" w:cstheme="majorBidi"/>
                <w:b/>
                <w:bCs/>
                <w:sz w:val="24"/>
                <w:szCs w:val="24"/>
                <w:lang w:bidi="ar-YE"/>
              </w:rPr>
            </w:pPr>
          </w:p>
          <w:p w14:paraId="7B52DE43" w14:textId="77777777" w:rsidR="00435757" w:rsidRDefault="00435757" w:rsidP="00C33ECF">
            <w:pPr>
              <w:rPr>
                <w:rFonts w:asciiTheme="majorBidi" w:hAnsiTheme="majorBidi" w:cstheme="majorBidi"/>
                <w:b/>
                <w:bCs/>
                <w:sz w:val="24"/>
                <w:szCs w:val="24"/>
                <w:lang w:bidi="ar-YE"/>
              </w:rPr>
            </w:pPr>
          </w:p>
          <w:p w14:paraId="0023CB25" w14:textId="77777777" w:rsidR="00435757" w:rsidRDefault="00435757" w:rsidP="00C33ECF">
            <w:pPr>
              <w:rPr>
                <w:rFonts w:asciiTheme="majorBidi" w:hAnsiTheme="majorBidi" w:cstheme="majorBidi"/>
                <w:b/>
                <w:bCs/>
                <w:sz w:val="24"/>
                <w:szCs w:val="24"/>
                <w:lang w:bidi="ar-YE"/>
              </w:rPr>
            </w:pPr>
          </w:p>
          <w:p w14:paraId="21F5A974" w14:textId="77777777" w:rsidR="00435757" w:rsidRDefault="00435757" w:rsidP="00C33ECF">
            <w:pPr>
              <w:rPr>
                <w:rFonts w:asciiTheme="majorBidi" w:hAnsiTheme="majorBidi" w:cstheme="majorBidi"/>
                <w:b/>
                <w:bCs/>
                <w:sz w:val="24"/>
                <w:szCs w:val="24"/>
                <w:lang w:bidi="ar-YE"/>
              </w:rPr>
            </w:pPr>
          </w:p>
          <w:p w14:paraId="22103F7F" w14:textId="77777777" w:rsidR="00435757" w:rsidRDefault="00435757" w:rsidP="00C33ECF">
            <w:pPr>
              <w:rPr>
                <w:rFonts w:asciiTheme="majorBidi" w:hAnsiTheme="majorBidi" w:cstheme="majorBidi"/>
                <w:b/>
                <w:bCs/>
                <w:sz w:val="24"/>
                <w:szCs w:val="24"/>
                <w:lang w:bidi="ar-YE"/>
              </w:rPr>
            </w:pPr>
          </w:p>
          <w:p w14:paraId="76175DCF" w14:textId="77777777" w:rsidR="00435757" w:rsidRPr="00A93C25" w:rsidRDefault="00435757" w:rsidP="00C33ECF">
            <w:pPr>
              <w:rPr>
                <w:rFonts w:asciiTheme="majorBidi" w:hAnsiTheme="majorBidi" w:cstheme="majorBidi"/>
                <w:b/>
                <w:bCs/>
                <w:sz w:val="24"/>
                <w:szCs w:val="24"/>
                <w:rtl/>
                <w:lang w:bidi="ar-YE"/>
              </w:rPr>
            </w:pPr>
          </w:p>
        </w:tc>
      </w:tr>
      <w:tr w:rsidR="001D25A6" w:rsidRPr="00C20C31" w14:paraId="1D75985F" w14:textId="77777777" w:rsidTr="00900C9F">
        <w:trPr>
          <w:trHeight w:val="124"/>
        </w:trPr>
        <w:tc>
          <w:tcPr>
            <w:tcW w:w="11298" w:type="dxa"/>
            <w:gridSpan w:val="3"/>
            <w:shd w:val="clear" w:color="auto" w:fill="D9D9D9" w:themeFill="background1" w:themeFillShade="D9"/>
            <w:vAlign w:val="center"/>
          </w:tcPr>
          <w:p w14:paraId="3771A28C" w14:textId="77777777" w:rsidR="001D25A6" w:rsidRPr="00A93C25" w:rsidRDefault="001D25A6" w:rsidP="00AF1414">
            <w:pPr>
              <w:bidi/>
              <w:rPr>
                <w:rFonts w:asciiTheme="majorBidi" w:hAnsiTheme="majorBidi" w:cstheme="majorBidi"/>
                <w:b/>
                <w:bCs/>
                <w:sz w:val="24"/>
                <w:szCs w:val="24"/>
                <w:rtl/>
                <w:lang w:bidi="ar-YE"/>
              </w:rPr>
            </w:pPr>
          </w:p>
        </w:tc>
      </w:tr>
      <w:tr w:rsidR="001D25A6" w:rsidRPr="00C20C31" w14:paraId="47573FE0" w14:textId="77777777" w:rsidTr="00900C9F">
        <w:trPr>
          <w:trHeight w:val="269"/>
        </w:trPr>
        <w:tc>
          <w:tcPr>
            <w:tcW w:w="1391" w:type="dxa"/>
            <w:vMerge w:val="restart"/>
            <w:shd w:val="clear" w:color="auto" w:fill="D9D9D9" w:themeFill="background1" w:themeFillShade="D9"/>
            <w:vAlign w:val="center"/>
          </w:tcPr>
          <w:p w14:paraId="4363413D" w14:textId="77777777" w:rsidR="001D25A6" w:rsidRPr="00C20C31" w:rsidRDefault="001D25A6" w:rsidP="00AF1414">
            <w:pPr>
              <w:jc w:val="center"/>
              <w:rPr>
                <w:rFonts w:asciiTheme="minorBidi" w:hAnsiTheme="minorBidi"/>
                <w:b/>
                <w:bCs/>
                <w:sz w:val="22"/>
                <w:rtl/>
                <w:lang w:bidi="ar-YE"/>
              </w:rPr>
            </w:pPr>
            <w:bookmarkStart w:id="2" w:name="_Hlk195304097"/>
            <w:bookmarkEnd w:id="2"/>
            <w:r w:rsidRPr="00C20C31">
              <w:rPr>
                <w:rFonts w:asciiTheme="minorBidi" w:hAnsiTheme="minorBidi"/>
                <w:b/>
                <w:bCs/>
                <w:sz w:val="22"/>
                <w:lang w:val="en" w:bidi="ar-YE"/>
              </w:rPr>
              <w:t xml:space="preserve">Supportive facilities &amp; equipment for teaching and learning </w:t>
            </w:r>
            <w:r w:rsidRPr="00C20C31">
              <w:rPr>
                <w:rFonts w:asciiTheme="minorBidi" w:hAnsiTheme="minorBidi"/>
                <w:b/>
                <w:bCs/>
                <w:color w:val="EE0000"/>
                <w:sz w:val="22"/>
                <w:lang w:val="en" w:bidi="ar-YE"/>
              </w:rPr>
              <w:t>*</w:t>
            </w:r>
          </w:p>
        </w:tc>
        <w:tc>
          <w:tcPr>
            <w:tcW w:w="1702" w:type="dxa"/>
            <w:shd w:val="clear" w:color="auto" w:fill="F2F2F2" w:themeFill="background1" w:themeFillShade="F2"/>
            <w:vAlign w:val="center"/>
          </w:tcPr>
          <w:p w14:paraId="51CA9B00" w14:textId="77777777" w:rsidR="001D25A6" w:rsidRPr="00C20C31" w:rsidRDefault="001D25A6" w:rsidP="00AF1414">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Devices/Instruments</w:t>
            </w:r>
          </w:p>
        </w:tc>
        <w:tc>
          <w:tcPr>
            <w:tcW w:w="8205" w:type="dxa"/>
            <w:shd w:val="clear" w:color="auto" w:fill="FFFFFF" w:themeFill="background1"/>
          </w:tcPr>
          <w:p w14:paraId="719140E2" w14:textId="120D6700" w:rsidR="007501CA" w:rsidRPr="00A93C25" w:rsidRDefault="00827CA4" w:rsidP="00E8096B">
            <w:pPr>
              <w:rPr>
                <w:rFonts w:asciiTheme="majorBidi" w:hAnsiTheme="majorBidi" w:cstheme="majorBidi"/>
                <w:sz w:val="24"/>
                <w:szCs w:val="24"/>
                <w:lang w:bidi="ar-YE"/>
              </w:rPr>
            </w:pPr>
            <w:r w:rsidRPr="00A93C25">
              <w:rPr>
                <w:rFonts w:asciiTheme="majorBidi" w:hAnsiTheme="majorBidi" w:cstheme="majorBidi"/>
                <w:sz w:val="24"/>
                <w:szCs w:val="24"/>
                <w:lang w:bidi="ar-YE"/>
              </w:rPr>
              <w:t xml:space="preserve">- </w:t>
            </w:r>
            <w:r w:rsidR="007501CA" w:rsidRPr="00A93C25">
              <w:rPr>
                <w:rFonts w:asciiTheme="majorBidi" w:hAnsiTheme="majorBidi" w:cstheme="majorBidi"/>
                <w:sz w:val="24"/>
                <w:szCs w:val="24"/>
                <w:lang w:bidi="ar-YE"/>
              </w:rPr>
              <w:t>Computer lab equipped with internet connection</w:t>
            </w:r>
          </w:p>
          <w:p w14:paraId="6C730D38" w14:textId="50562A82" w:rsidR="007501CA" w:rsidRPr="00A93C25" w:rsidRDefault="00827CA4" w:rsidP="00E8096B">
            <w:pPr>
              <w:rPr>
                <w:rFonts w:asciiTheme="majorBidi" w:hAnsiTheme="majorBidi" w:cstheme="majorBidi"/>
                <w:sz w:val="24"/>
                <w:szCs w:val="24"/>
                <w:lang w:bidi="ar-YE"/>
              </w:rPr>
            </w:pPr>
            <w:r w:rsidRPr="00A93C25">
              <w:rPr>
                <w:rFonts w:asciiTheme="majorBidi" w:hAnsiTheme="majorBidi" w:cstheme="majorBidi"/>
                <w:sz w:val="24"/>
                <w:szCs w:val="24"/>
                <w:lang w:bidi="ar-YE"/>
              </w:rPr>
              <w:t xml:space="preserve">- </w:t>
            </w:r>
            <w:r w:rsidR="007501CA" w:rsidRPr="00A93C25">
              <w:rPr>
                <w:rFonts w:asciiTheme="majorBidi" w:hAnsiTheme="majorBidi" w:cstheme="majorBidi"/>
                <w:sz w:val="24"/>
                <w:szCs w:val="24"/>
                <w:lang w:bidi="ar-YE"/>
              </w:rPr>
              <w:t>Computing resources</w:t>
            </w:r>
          </w:p>
          <w:p w14:paraId="14CF0592" w14:textId="0F68B0E8" w:rsidR="007501CA" w:rsidRPr="00A93C25" w:rsidRDefault="00827CA4" w:rsidP="00E8096B">
            <w:pPr>
              <w:rPr>
                <w:rFonts w:asciiTheme="majorBidi" w:hAnsiTheme="majorBidi" w:cstheme="majorBidi"/>
                <w:sz w:val="24"/>
                <w:szCs w:val="24"/>
                <w:lang w:bidi="ar-YE"/>
              </w:rPr>
            </w:pPr>
            <w:r w:rsidRPr="00A93C25">
              <w:rPr>
                <w:rFonts w:asciiTheme="majorBidi" w:hAnsiTheme="majorBidi" w:cstheme="majorBidi"/>
                <w:sz w:val="24"/>
                <w:szCs w:val="24"/>
                <w:lang w:bidi="ar-YE"/>
              </w:rPr>
              <w:t xml:space="preserve">- </w:t>
            </w:r>
            <w:r w:rsidR="007501CA" w:rsidRPr="00A93C25">
              <w:rPr>
                <w:rFonts w:asciiTheme="majorBidi" w:hAnsiTheme="majorBidi" w:cstheme="majorBidi"/>
                <w:sz w:val="24"/>
                <w:szCs w:val="24"/>
                <w:lang w:bidi="ar-YE"/>
              </w:rPr>
              <w:t>Flip chart and colored pen</w:t>
            </w:r>
          </w:p>
          <w:p w14:paraId="65157EFD" w14:textId="0EE6FE4A" w:rsidR="007501CA" w:rsidRPr="00A93C25" w:rsidRDefault="00827CA4" w:rsidP="00E8096B">
            <w:pPr>
              <w:rPr>
                <w:rFonts w:asciiTheme="majorBidi" w:hAnsiTheme="majorBidi" w:cstheme="majorBidi"/>
                <w:sz w:val="24"/>
                <w:szCs w:val="24"/>
                <w:lang w:bidi="ar-YE"/>
              </w:rPr>
            </w:pPr>
            <w:r w:rsidRPr="00A93C25">
              <w:rPr>
                <w:rFonts w:asciiTheme="majorBidi" w:hAnsiTheme="majorBidi" w:cstheme="majorBidi"/>
                <w:sz w:val="24"/>
                <w:szCs w:val="24"/>
                <w:lang w:bidi="ar-YE"/>
              </w:rPr>
              <w:t xml:space="preserve">- </w:t>
            </w:r>
            <w:r w:rsidR="007501CA" w:rsidRPr="00A93C25">
              <w:rPr>
                <w:rFonts w:asciiTheme="majorBidi" w:hAnsiTheme="majorBidi" w:cstheme="majorBidi"/>
                <w:sz w:val="24"/>
                <w:szCs w:val="24"/>
                <w:lang w:bidi="ar-YE"/>
              </w:rPr>
              <w:t>A wall board</w:t>
            </w:r>
          </w:p>
          <w:p w14:paraId="04B59EA8" w14:textId="477F3DC3" w:rsidR="007501CA" w:rsidRPr="00A93C25" w:rsidRDefault="00827CA4" w:rsidP="00E8096B">
            <w:pPr>
              <w:rPr>
                <w:rFonts w:asciiTheme="majorBidi" w:hAnsiTheme="majorBidi" w:cstheme="majorBidi"/>
                <w:sz w:val="24"/>
                <w:szCs w:val="24"/>
                <w:lang w:bidi="ar-YE"/>
              </w:rPr>
            </w:pPr>
            <w:r w:rsidRPr="00A93C25">
              <w:rPr>
                <w:rFonts w:asciiTheme="majorBidi" w:hAnsiTheme="majorBidi" w:cstheme="majorBidi"/>
                <w:sz w:val="24"/>
                <w:szCs w:val="24"/>
                <w:lang w:bidi="ar-YE"/>
              </w:rPr>
              <w:t xml:space="preserve">- </w:t>
            </w:r>
            <w:r w:rsidR="007501CA" w:rsidRPr="00A93C25">
              <w:rPr>
                <w:rFonts w:asciiTheme="majorBidi" w:hAnsiTheme="majorBidi" w:cstheme="majorBidi"/>
                <w:sz w:val="24"/>
                <w:szCs w:val="24"/>
                <w:lang w:bidi="ar-YE"/>
              </w:rPr>
              <w:t>Facilities for photocopying</w:t>
            </w:r>
          </w:p>
          <w:p w14:paraId="46945857" w14:textId="3642D8C4" w:rsidR="007501CA" w:rsidRPr="00A93C25" w:rsidRDefault="00827CA4" w:rsidP="00E8096B">
            <w:pPr>
              <w:rPr>
                <w:rFonts w:asciiTheme="majorBidi" w:hAnsiTheme="majorBidi" w:cstheme="majorBidi"/>
                <w:sz w:val="24"/>
                <w:szCs w:val="24"/>
                <w:lang w:bidi="ar-YE"/>
              </w:rPr>
            </w:pPr>
            <w:r w:rsidRPr="00A93C25">
              <w:rPr>
                <w:rFonts w:asciiTheme="majorBidi" w:hAnsiTheme="majorBidi" w:cstheme="majorBidi"/>
                <w:sz w:val="24"/>
                <w:szCs w:val="24"/>
                <w:lang w:bidi="ar-YE"/>
              </w:rPr>
              <w:t xml:space="preserve">- </w:t>
            </w:r>
            <w:r w:rsidR="007501CA" w:rsidRPr="00A93C25">
              <w:rPr>
                <w:rFonts w:asciiTheme="majorBidi" w:hAnsiTheme="majorBidi" w:cstheme="majorBidi"/>
                <w:sz w:val="24"/>
                <w:szCs w:val="24"/>
                <w:lang w:bidi="ar-YE"/>
              </w:rPr>
              <w:t>Audio-visual teaching equipment’s (Computer, Projector, Video …etc)</w:t>
            </w:r>
          </w:p>
          <w:p w14:paraId="64A920AC" w14:textId="2D699349" w:rsidR="001D25A6" w:rsidRPr="00A93C25" w:rsidRDefault="00827CA4" w:rsidP="00E8096B">
            <w:pPr>
              <w:rPr>
                <w:rFonts w:asciiTheme="majorBidi" w:hAnsiTheme="majorBidi" w:cstheme="majorBidi"/>
                <w:sz w:val="24"/>
                <w:szCs w:val="24"/>
                <w:rtl/>
                <w:lang w:bidi="ar-YE"/>
              </w:rPr>
            </w:pPr>
            <w:r w:rsidRPr="00A93C25">
              <w:rPr>
                <w:rFonts w:asciiTheme="majorBidi" w:hAnsiTheme="majorBidi" w:cstheme="majorBidi"/>
                <w:sz w:val="24"/>
                <w:szCs w:val="24"/>
                <w:lang w:bidi="ar-YE"/>
              </w:rPr>
              <w:t xml:space="preserve">- </w:t>
            </w:r>
            <w:r w:rsidR="007501CA" w:rsidRPr="00A93C25">
              <w:rPr>
                <w:rFonts w:asciiTheme="majorBidi" w:hAnsiTheme="majorBidi" w:cstheme="majorBidi"/>
                <w:sz w:val="24"/>
                <w:szCs w:val="24"/>
                <w:lang w:bidi="ar-YE"/>
              </w:rPr>
              <w:t>Video tapes, scientific pictures archives.</w:t>
            </w:r>
          </w:p>
        </w:tc>
      </w:tr>
      <w:tr w:rsidR="001D25A6" w:rsidRPr="00C20C31" w14:paraId="4D8F0B1E" w14:textId="77777777" w:rsidTr="00900C9F">
        <w:trPr>
          <w:trHeight w:val="269"/>
        </w:trPr>
        <w:tc>
          <w:tcPr>
            <w:tcW w:w="1391" w:type="dxa"/>
            <w:vMerge/>
            <w:shd w:val="clear" w:color="auto" w:fill="D9D9D9" w:themeFill="background1" w:themeFillShade="D9"/>
            <w:vAlign w:val="center"/>
          </w:tcPr>
          <w:p w14:paraId="793A4299" w14:textId="77777777" w:rsidR="001D25A6" w:rsidRPr="00C20C31" w:rsidRDefault="001D25A6" w:rsidP="00AF1414">
            <w:pPr>
              <w:bidi/>
              <w:jc w:val="center"/>
              <w:rPr>
                <w:rFonts w:asciiTheme="minorBidi" w:hAnsiTheme="minorBidi"/>
                <w:b/>
                <w:bCs/>
                <w:sz w:val="22"/>
                <w:rtl/>
                <w:lang w:bidi="ar-YE"/>
              </w:rPr>
            </w:pPr>
          </w:p>
        </w:tc>
        <w:tc>
          <w:tcPr>
            <w:tcW w:w="1702" w:type="dxa"/>
            <w:shd w:val="clear" w:color="auto" w:fill="F2F2F2" w:themeFill="background1" w:themeFillShade="F2"/>
            <w:vAlign w:val="center"/>
          </w:tcPr>
          <w:p w14:paraId="4B19D9B3" w14:textId="77777777" w:rsidR="001D25A6" w:rsidRPr="00C20C31" w:rsidRDefault="001D25A6" w:rsidP="00AF1414">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Supplies</w:t>
            </w:r>
          </w:p>
        </w:tc>
        <w:tc>
          <w:tcPr>
            <w:tcW w:w="8205" w:type="dxa"/>
            <w:shd w:val="clear" w:color="auto" w:fill="FFFFFF" w:themeFill="background1"/>
          </w:tcPr>
          <w:p w14:paraId="32C4A32F" w14:textId="1AA0C49D" w:rsidR="007501CA" w:rsidRPr="00A93C25" w:rsidRDefault="00827CA4" w:rsidP="00E8096B">
            <w:pPr>
              <w:rPr>
                <w:rFonts w:asciiTheme="majorBidi" w:hAnsiTheme="majorBidi" w:cstheme="majorBidi"/>
                <w:sz w:val="24"/>
                <w:szCs w:val="24"/>
                <w:lang w:bidi="ar-YE"/>
              </w:rPr>
            </w:pPr>
            <w:r w:rsidRPr="00A93C25">
              <w:rPr>
                <w:rFonts w:asciiTheme="majorBidi" w:hAnsiTheme="majorBidi" w:cstheme="majorBidi"/>
                <w:sz w:val="24"/>
                <w:szCs w:val="24"/>
                <w:lang w:bidi="ar-YE"/>
              </w:rPr>
              <w:t xml:space="preserve">- </w:t>
            </w:r>
            <w:r w:rsidR="007501CA" w:rsidRPr="00A93C25">
              <w:rPr>
                <w:rFonts w:asciiTheme="majorBidi" w:hAnsiTheme="majorBidi" w:cstheme="majorBidi"/>
                <w:sz w:val="24"/>
                <w:szCs w:val="24"/>
                <w:lang w:bidi="ar-YE"/>
              </w:rPr>
              <w:t>Lecture rooms</w:t>
            </w:r>
          </w:p>
          <w:p w14:paraId="76B6D14E" w14:textId="2299AF2F" w:rsidR="001D25A6" w:rsidRPr="00A93C25" w:rsidRDefault="00827CA4" w:rsidP="00E8096B">
            <w:pPr>
              <w:rPr>
                <w:rFonts w:asciiTheme="majorBidi" w:hAnsiTheme="majorBidi" w:cstheme="majorBidi"/>
                <w:sz w:val="24"/>
                <w:szCs w:val="24"/>
                <w:lang w:bidi="ar-YE"/>
              </w:rPr>
            </w:pPr>
            <w:r w:rsidRPr="00A93C25">
              <w:rPr>
                <w:rFonts w:asciiTheme="majorBidi" w:hAnsiTheme="majorBidi" w:cstheme="majorBidi"/>
                <w:sz w:val="24"/>
                <w:szCs w:val="24"/>
                <w:lang w:bidi="ar-YE"/>
              </w:rPr>
              <w:t xml:space="preserve">- </w:t>
            </w:r>
            <w:r w:rsidR="007501CA" w:rsidRPr="00A93C25">
              <w:rPr>
                <w:rFonts w:asciiTheme="majorBidi" w:hAnsiTheme="majorBidi" w:cstheme="majorBidi"/>
                <w:sz w:val="24"/>
                <w:szCs w:val="24"/>
                <w:lang w:bidi="ar-YE"/>
              </w:rPr>
              <w:t>Lab rooms with sanitation and infection control tools, data show and computer facilities</w:t>
            </w:r>
          </w:p>
          <w:p w14:paraId="39C17415" w14:textId="144ABE46" w:rsidR="00D3545F" w:rsidRPr="00A93C25" w:rsidRDefault="00E8096B" w:rsidP="00E8096B">
            <w:pPr>
              <w:rPr>
                <w:rFonts w:asciiTheme="majorBidi" w:hAnsiTheme="majorBidi" w:cstheme="majorBidi"/>
                <w:sz w:val="24"/>
                <w:szCs w:val="24"/>
                <w:rtl/>
                <w:lang w:bidi="ar-YE"/>
              </w:rPr>
            </w:pPr>
            <w:r w:rsidRPr="00A93C25">
              <w:rPr>
                <w:rFonts w:asciiTheme="majorBidi" w:hAnsiTheme="majorBidi" w:cstheme="majorBidi"/>
                <w:sz w:val="24"/>
                <w:szCs w:val="24"/>
                <w:rtl/>
                <w:lang w:bidi="ar-YE"/>
              </w:rPr>
              <w:t>-</w:t>
            </w:r>
            <w:r w:rsidR="00827CA4" w:rsidRPr="00A93C25">
              <w:rPr>
                <w:rFonts w:asciiTheme="majorBidi" w:hAnsiTheme="majorBidi" w:cstheme="majorBidi"/>
                <w:sz w:val="24"/>
                <w:szCs w:val="24"/>
                <w:lang w:bidi="ar-YE"/>
              </w:rPr>
              <w:t xml:space="preserve"> </w:t>
            </w:r>
            <w:r w:rsidRPr="00A93C25">
              <w:rPr>
                <w:rFonts w:asciiTheme="majorBidi" w:hAnsiTheme="majorBidi" w:cstheme="majorBidi"/>
                <w:sz w:val="24"/>
                <w:szCs w:val="24"/>
                <w:lang w:bidi="ar-YE"/>
              </w:rPr>
              <w:t>E-learning site through Microsoft teams</w:t>
            </w:r>
          </w:p>
        </w:tc>
      </w:tr>
    </w:tbl>
    <w:p w14:paraId="78B525AD" w14:textId="77777777" w:rsidR="001D25A6" w:rsidRPr="00CB43C4" w:rsidRDefault="001D25A6" w:rsidP="001D25A6">
      <w:pPr>
        <w:rPr>
          <w:color w:val="EE0000"/>
          <w:rtl/>
        </w:rPr>
      </w:pPr>
    </w:p>
    <w:tbl>
      <w:tblPr>
        <w:tblStyle w:val="TableGrid"/>
        <w:bidiVisual/>
        <w:tblW w:w="10521"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2879"/>
        <w:gridCol w:w="3783"/>
      </w:tblGrid>
      <w:tr w:rsidR="001D25A6" w14:paraId="04DA7149" w14:textId="77777777" w:rsidTr="00AF1414">
        <w:tc>
          <w:tcPr>
            <w:tcW w:w="3859" w:type="dxa"/>
            <w:shd w:val="clear" w:color="auto" w:fill="BFBFBF" w:themeFill="background1" w:themeFillShade="BF"/>
            <w:vAlign w:val="center"/>
          </w:tcPr>
          <w:p w14:paraId="58735FB2" w14:textId="77777777" w:rsidR="001D25A6" w:rsidRPr="00C870FA" w:rsidRDefault="001D25A6" w:rsidP="00AF1414">
            <w:pPr>
              <w:jc w:val="center"/>
              <w:rPr>
                <w:rFonts w:asciiTheme="minorBidi" w:hAnsiTheme="minorBidi"/>
                <w:b/>
                <w:bCs/>
                <w:sz w:val="22"/>
                <w:rtl/>
              </w:rPr>
            </w:pPr>
            <w:r w:rsidRPr="00C870FA">
              <w:rPr>
                <w:rFonts w:asciiTheme="minorBidi" w:hAnsiTheme="minorBidi"/>
                <w:b/>
                <w:bCs/>
                <w:sz w:val="22"/>
                <w:lang w:val="en"/>
              </w:rPr>
              <w:t xml:space="preserve">Name and Signature </w:t>
            </w:r>
          </w:p>
          <w:p w14:paraId="5D2B279F" w14:textId="77777777" w:rsidR="001D25A6" w:rsidRPr="00C870FA" w:rsidRDefault="001D25A6" w:rsidP="00AF1414">
            <w:pPr>
              <w:jc w:val="center"/>
              <w:rPr>
                <w:rFonts w:asciiTheme="minorBidi" w:hAnsiTheme="minorBidi"/>
                <w:b/>
                <w:bCs/>
                <w:sz w:val="22"/>
                <w:lang w:val="en"/>
              </w:rPr>
            </w:pPr>
            <w:r w:rsidRPr="00C870FA">
              <w:rPr>
                <w:rFonts w:asciiTheme="minorBidi" w:hAnsiTheme="minorBidi"/>
                <w:b/>
                <w:bCs/>
                <w:sz w:val="22"/>
                <w:lang w:val="en"/>
              </w:rPr>
              <w:t>Program Coordinator</w:t>
            </w:r>
          </w:p>
          <w:p w14:paraId="5B9BF78B" w14:textId="77777777" w:rsidR="001D25A6" w:rsidRPr="00C870FA" w:rsidRDefault="001D25A6" w:rsidP="00AF1414">
            <w:pPr>
              <w:jc w:val="center"/>
              <w:rPr>
                <w:rFonts w:asciiTheme="minorBidi" w:hAnsiTheme="minorBidi"/>
                <w:b/>
                <w:bCs/>
                <w:sz w:val="22"/>
              </w:rPr>
            </w:pPr>
          </w:p>
          <w:p w14:paraId="09748836" w14:textId="77777777" w:rsidR="001D25A6" w:rsidRPr="00C870FA" w:rsidRDefault="001D25A6" w:rsidP="00AF1414">
            <w:pPr>
              <w:jc w:val="center"/>
              <w:rPr>
                <w:rFonts w:asciiTheme="minorBidi" w:hAnsiTheme="minorBidi"/>
                <w:b/>
                <w:bCs/>
                <w:sz w:val="22"/>
                <w:rtl/>
              </w:rPr>
            </w:pPr>
          </w:p>
        </w:tc>
        <w:tc>
          <w:tcPr>
            <w:tcW w:w="2879" w:type="dxa"/>
            <w:shd w:val="clear" w:color="auto" w:fill="FFFFFF" w:themeFill="background1"/>
            <w:vAlign w:val="center"/>
          </w:tcPr>
          <w:p w14:paraId="569A24A1" w14:textId="77777777" w:rsidR="001D25A6" w:rsidRPr="00C870FA" w:rsidRDefault="001D25A6" w:rsidP="00AF1414">
            <w:pPr>
              <w:bidi/>
              <w:ind w:right="-567"/>
              <w:jc w:val="center"/>
              <w:rPr>
                <w:rFonts w:asciiTheme="minorBidi" w:hAnsiTheme="minorBidi"/>
                <w:b/>
                <w:bCs/>
                <w:sz w:val="22"/>
                <w:rtl/>
              </w:rPr>
            </w:pPr>
          </w:p>
        </w:tc>
        <w:tc>
          <w:tcPr>
            <w:tcW w:w="3783" w:type="dxa"/>
            <w:shd w:val="clear" w:color="auto" w:fill="BFBFBF" w:themeFill="background1" w:themeFillShade="BF"/>
            <w:vAlign w:val="center"/>
          </w:tcPr>
          <w:p w14:paraId="727C2A59" w14:textId="77777777" w:rsidR="001D25A6" w:rsidRPr="00E54C45" w:rsidRDefault="001D25A6" w:rsidP="00AF1414">
            <w:pPr>
              <w:tabs>
                <w:tab w:val="right" w:pos="360"/>
                <w:tab w:val="right" w:pos="540"/>
              </w:tabs>
              <w:autoSpaceDE w:val="0"/>
              <w:autoSpaceDN w:val="0"/>
              <w:adjustRightInd w:val="0"/>
              <w:spacing w:after="60"/>
              <w:jc w:val="center"/>
              <w:rPr>
                <w:rFonts w:asciiTheme="minorBidi" w:hAnsiTheme="minorBidi"/>
                <w:b/>
                <w:bCs/>
                <w:sz w:val="22"/>
                <w:rtl/>
                <w:lang w:val="en"/>
              </w:rPr>
            </w:pPr>
            <w:r w:rsidRPr="00C870FA">
              <w:rPr>
                <w:rFonts w:asciiTheme="minorBidi" w:hAnsiTheme="minorBidi"/>
                <w:b/>
                <w:bCs/>
                <w:sz w:val="22"/>
                <w:lang w:val="en"/>
              </w:rPr>
              <w:t>Name and Signature</w:t>
            </w:r>
          </w:p>
          <w:p w14:paraId="20718DD2" w14:textId="77777777" w:rsidR="001D25A6" w:rsidRPr="00C870FA" w:rsidRDefault="001D25A6" w:rsidP="00AF1414">
            <w:pPr>
              <w:tabs>
                <w:tab w:val="right" w:pos="360"/>
                <w:tab w:val="right" w:pos="540"/>
              </w:tabs>
              <w:autoSpaceDE w:val="0"/>
              <w:autoSpaceDN w:val="0"/>
              <w:adjustRightInd w:val="0"/>
              <w:spacing w:after="60"/>
              <w:jc w:val="center"/>
              <w:rPr>
                <w:rFonts w:asciiTheme="minorBidi" w:hAnsiTheme="minorBidi"/>
                <w:b/>
                <w:bCs/>
                <w:sz w:val="22"/>
                <w:lang w:val="en"/>
              </w:rPr>
            </w:pPr>
            <w:r w:rsidRPr="00C870FA">
              <w:rPr>
                <w:rFonts w:asciiTheme="minorBidi" w:hAnsiTheme="minorBidi"/>
                <w:b/>
                <w:bCs/>
                <w:sz w:val="22"/>
                <w:lang w:val="en"/>
              </w:rPr>
              <w:t>Course</w:t>
            </w:r>
            <w:r w:rsidRPr="00C870FA" w:rsidDel="00B036FB">
              <w:rPr>
                <w:rFonts w:asciiTheme="minorBidi" w:hAnsiTheme="minorBidi"/>
                <w:b/>
                <w:bCs/>
                <w:sz w:val="22"/>
                <w:lang w:val="en"/>
              </w:rPr>
              <w:t xml:space="preserve"> </w:t>
            </w:r>
            <w:r w:rsidRPr="00C870FA">
              <w:rPr>
                <w:rFonts w:asciiTheme="minorBidi" w:hAnsiTheme="minorBidi"/>
                <w:b/>
                <w:bCs/>
                <w:sz w:val="22"/>
                <w:lang w:val="en"/>
              </w:rPr>
              <w:t>Coordinator</w:t>
            </w:r>
          </w:p>
          <w:p w14:paraId="3F5A83EF" w14:textId="7D6450F5" w:rsidR="001D25A6" w:rsidRPr="00E54C45" w:rsidRDefault="00E54C45" w:rsidP="00AF1414">
            <w:pPr>
              <w:tabs>
                <w:tab w:val="right" w:pos="360"/>
                <w:tab w:val="right" w:pos="540"/>
              </w:tabs>
              <w:autoSpaceDE w:val="0"/>
              <w:autoSpaceDN w:val="0"/>
              <w:adjustRightInd w:val="0"/>
              <w:spacing w:after="60"/>
              <w:jc w:val="center"/>
              <w:rPr>
                <w:rFonts w:asciiTheme="minorBidi" w:hAnsiTheme="minorBidi"/>
                <w:b/>
                <w:bCs/>
                <w:sz w:val="22"/>
                <w:lang w:val="en"/>
              </w:rPr>
            </w:pPr>
            <w:r w:rsidRPr="00E54C45">
              <w:rPr>
                <w:rFonts w:asciiTheme="minorBidi" w:hAnsiTheme="minorBidi"/>
                <w:b/>
                <w:bCs/>
                <w:sz w:val="22"/>
                <w:lang w:val="en"/>
              </w:rPr>
              <w:t>Asmaa Hamdy Okasha</w:t>
            </w:r>
          </w:p>
          <w:p w14:paraId="0E844F14" w14:textId="77777777" w:rsidR="001D25A6" w:rsidRPr="00E54C45" w:rsidRDefault="001D25A6" w:rsidP="00AF1414">
            <w:pPr>
              <w:tabs>
                <w:tab w:val="right" w:pos="360"/>
                <w:tab w:val="right" w:pos="540"/>
              </w:tabs>
              <w:autoSpaceDE w:val="0"/>
              <w:autoSpaceDN w:val="0"/>
              <w:adjustRightInd w:val="0"/>
              <w:spacing w:after="60"/>
              <w:jc w:val="center"/>
              <w:rPr>
                <w:rFonts w:asciiTheme="minorBidi" w:hAnsiTheme="minorBidi"/>
                <w:b/>
                <w:bCs/>
                <w:sz w:val="22"/>
                <w:rtl/>
                <w:lang w:val="en"/>
              </w:rPr>
            </w:pPr>
          </w:p>
        </w:tc>
      </w:tr>
    </w:tbl>
    <w:p w14:paraId="4B38A7C7" w14:textId="77777777" w:rsidR="001D25A6" w:rsidRDefault="001D25A6" w:rsidP="001D25A6">
      <w:pPr>
        <w:bidi/>
        <w:ind w:left="-421" w:right="-567"/>
      </w:pPr>
    </w:p>
    <w:p w14:paraId="2D6B92CF" w14:textId="77777777" w:rsidR="00C65D11" w:rsidRDefault="00C65D11" w:rsidP="00C65D11">
      <w:pPr>
        <w:bidi/>
      </w:pPr>
    </w:p>
    <w:p w14:paraId="732E872B" w14:textId="77777777" w:rsidR="001D25A6" w:rsidRDefault="001D25A6" w:rsidP="001D25A6">
      <w:pPr>
        <w:bidi/>
      </w:pPr>
    </w:p>
    <w:p w14:paraId="52B1C4F4" w14:textId="77777777" w:rsidR="001D25A6" w:rsidRDefault="001D25A6" w:rsidP="001D25A6">
      <w:pPr>
        <w:bidi/>
        <w:rPr>
          <w:rtl/>
        </w:rPr>
      </w:pPr>
    </w:p>
    <w:p w14:paraId="347B5992" w14:textId="4F98624C" w:rsidR="00C65D11" w:rsidRDefault="00EA0C3B" w:rsidP="00900C9F">
      <w:pPr>
        <w:bidi/>
      </w:pPr>
      <w:r>
        <w:rPr>
          <w:noProof/>
        </w:rPr>
        <mc:AlternateContent>
          <mc:Choice Requires="wps">
            <w:drawing>
              <wp:anchor distT="0" distB="0" distL="114300" distR="114300" simplePos="0" relativeHeight="251687936" behindDoc="0" locked="0" layoutInCell="1" allowOverlap="1" wp14:anchorId="46E2E85B" wp14:editId="2EA8211B">
                <wp:simplePos x="0" y="0"/>
                <wp:positionH relativeFrom="margin">
                  <wp:align>center</wp:align>
                </wp:positionH>
                <wp:positionV relativeFrom="paragraph">
                  <wp:posOffset>152400</wp:posOffset>
                </wp:positionV>
                <wp:extent cx="4146550" cy="622300"/>
                <wp:effectExtent l="0" t="0" r="0" b="6350"/>
                <wp:wrapNone/>
                <wp:docPr id="1941066752" name="Text Box 2"/>
                <wp:cNvGraphicFramePr/>
                <a:graphic xmlns:a="http://schemas.openxmlformats.org/drawingml/2006/main">
                  <a:graphicData uri="http://schemas.microsoft.com/office/word/2010/wordprocessingShape">
                    <wps:wsp>
                      <wps:cNvSpPr txBox="1"/>
                      <wps:spPr>
                        <a:xfrm>
                          <a:off x="0" y="0"/>
                          <a:ext cx="4146550" cy="622300"/>
                        </a:xfrm>
                        <a:prstGeom prst="rect">
                          <a:avLst/>
                        </a:prstGeom>
                        <a:noFill/>
                        <a:ln w="6350">
                          <a:noFill/>
                        </a:ln>
                      </wps:spPr>
                      <wps:txbx>
                        <w:txbxContent>
                          <w:p w14:paraId="4463BC0F" w14:textId="77777777" w:rsidR="00EA0C3B" w:rsidRPr="001405B1" w:rsidRDefault="00EA0C3B" w:rsidP="00EA0C3B">
                            <w:pPr>
                              <w:jc w:val="center"/>
                              <w:rPr>
                                <w:color w:val="0070C0"/>
                                <w:sz w:val="40"/>
                                <w:szCs w:val="40"/>
                                <w:rtl/>
                                <w:lang w:bidi="ar-EG"/>
                              </w:rPr>
                            </w:pPr>
                            <w:r w:rsidRPr="001405B1">
                              <w:rPr>
                                <w:rFonts w:ascii="ar_kifk_photoshop" w:hAnsi="ar_kifk_photoshop" w:cs="ar_kifk_photoshop" w:hint="cs"/>
                                <w:b/>
                                <w:bCs/>
                                <w:color w:val="FFFFFF" w:themeColor="background1"/>
                                <w:sz w:val="40"/>
                                <w:szCs w:val="40"/>
                                <w:lang w:val="en" w:bidi="ar-EG"/>
                              </w:rPr>
                              <w:t>Course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46E2E85B" id="_x0000_s1028" type="#_x0000_t202" style="position:absolute;left:0;text-align:left;margin-left:0;margin-top:12pt;width:326.5pt;height:49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" filled="f" stroked="f" strokeweight=".5pt">
                <v:textbox>
                  <w:txbxContent>
                    <w:p w14:paraId="4463BC0F" w14:textId="77777777" w:rsidR="00EA0C3B" w:rsidRPr="001405B1" w:rsidRDefault="00EA0C3B" w:rsidP="00EA0C3B">
                      <w:pPr>
                        <w:jc w:val="center"/>
                        <w:rPr>
                          <w:color w:val="0070C0"/>
                          <w:sz w:val="40"/>
                          <w:szCs w:val="40"/>
                          <w:rtl/>
                          <w:lang w:bidi="ar-EG"/>
                        </w:rPr>
                      </w:pPr>
                      <w:r w:rsidRPr="001405B1">
                        <w:rPr>
                          <w:rFonts w:ascii="ar_kifk_photoshop" w:hAnsi="ar_kifk_photoshop" w:cs="ar_kifk_photoshop" w:hint="cs"/>
                          <w:b/>
                          <w:bCs/>
                          <w:color w:val="FFFFFF" w:themeColor="background1"/>
                          <w:sz w:val="40"/>
                          <w:szCs w:val="40"/>
                          <w:lang w:val="en" w:bidi="ar-EG"/>
                        </w:rPr>
                        <w:t>Course Report</w:t>
                      </w:r>
                    </w:p>
                  </w:txbxContent>
                </v:textbox>
                <w10:wrap anchorx="margin"/>
              </v:shape>
            </w:pict>
          </mc:Fallback>
        </mc:AlternateContent>
      </w:r>
      <w:r w:rsidR="00C65D11">
        <w:rPr>
          <w:noProof/>
        </w:rPr>
        <mc:AlternateContent>
          <mc:Choice Requires="wps">
            <w:drawing>
              <wp:anchor distT="0" distB="0" distL="114300" distR="114300" simplePos="0" relativeHeight="251675648" behindDoc="0" locked="0" layoutInCell="1" allowOverlap="1" wp14:anchorId="3C3B3ABD" wp14:editId="33FDC995">
                <wp:simplePos x="0" y="0"/>
                <wp:positionH relativeFrom="margin">
                  <wp:align>center</wp:align>
                </wp:positionH>
                <wp:positionV relativeFrom="paragraph">
                  <wp:posOffset>163830</wp:posOffset>
                </wp:positionV>
                <wp:extent cx="2971800" cy="584200"/>
                <wp:effectExtent l="0" t="0" r="0" b="6350"/>
                <wp:wrapNone/>
                <wp:docPr id="1526853891" name="Text Box 2"/>
                <wp:cNvGraphicFramePr/>
                <a:graphic xmlns:a="http://schemas.openxmlformats.org/drawingml/2006/main">
                  <a:graphicData uri="http://schemas.microsoft.com/office/word/2010/wordprocessingShape">
                    <wps:wsp>
                      <wps:cNvSpPr txBox="1"/>
                      <wps:spPr>
                        <a:xfrm>
                          <a:off x="0" y="0"/>
                          <a:ext cx="2971800" cy="584200"/>
                        </a:xfrm>
                        <a:prstGeom prst="rect">
                          <a:avLst/>
                        </a:prstGeom>
                        <a:noFill/>
                        <a:ln w="6350">
                          <a:noFill/>
                        </a:ln>
                      </wps:spPr>
                      <wps:txbx>
                        <w:txbxContent>
                          <w:p w14:paraId="1BA2470A" w14:textId="5AB552F2" w:rsidR="00C65D11" w:rsidRPr="00440E47" w:rsidRDefault="00C65D11" w:rsidP="00C65D11">
                            <w:pPr>
                              <w:bidi/>
                              <w:jc w:val="center"/>
                              <w:rPr>
                                <w:color w:val="FFFFFF" w:themeColor="background1"/>
                                <w:sz w:val="32"/>
                                <w:szCs w:val="32"/>
                                <w:rtl/>
                                <w:lang w:bidi="ar-EG"/>
                              </w:rPr>
                            </w:pPr>
                            <w:r w:rsidRPr="00440E47">
                              <w:rPr>
                                <w:rFonts w:ascii="ar_kifk_photoshop" w:hAnsi="ar_kifk_photoshop" w:cs="ar_kifk_photoshop" w:hint="cs"/>
                                <w:b/>
                                <w:bCs/>
                                <w:color w:val="FFFFFF" w:themeColor="background1"/>
                                <w:sz w:val="40"/>
                                <w:szCs w:val="40"/>
                                <w:rtl/>
                                <w:lang w:bidi="ar-EG"/>
                              </w:rPr>
                              <w:t>(</w:t>
                            </w:r>
                            <w:r w:rsidRPr="00440E47">
                              <w:rPr>
                                <w:rFonts w:ascii="ar_kifk_photoshop" w:hAnsi="ar_kifk_photoshop" w:cs="ar_kifk_photoshop"/>
                                <w:b/>
                                <w:bCs/>
                                <w:color w:val="FFFFFF" w:themeColor="background1"/>
                                <w:sz w:val="40"/>
                                <w:szCs w:val="40"/>
                                <w:lang w:bidi="ar-EG"/>
                              </w:rPr>
                              <w:t>2025</w:t>
                            </w:r>
                            <w:r>
                              <w:rPr>
                                <w:rFonts w:ascii="ar_kifk_photoshop" w:hAnsi="ar_kifk_photoshop" w:cs="ar_kifk_photoshop" w:hint="cs"/>
                                <w:b/>
                                <w:bCs/>
                                <w:color w:val="FFFFFF" w:themeColor="background1"/>
                                <w:sz w:val="40"/>
                                <w:szCs w:val="40"/>
                                <w:rtl/>
                                <w:lang w:bidi="ar-EG"/>
                              </w:rPr>
                              <w:t>)</w:t>
                            </w:r>
                          </w:p>
                          <w:p w14:paraId="3B8C18EF" w14:textId="77777777" w:rsidR="00C65D11" w:rsidRPr="00440E47" w:rsidRDefault="00C65D11" w:rsidP="00C65D11">
                            <w:pPr>
                              <w:bidi/>
                              <w:spacing w:after="0" w:line="240" w:lineRule="auto"/>
                              <w:jc w:val="center"/>
                              <w:rPr>
                                <w:color w:val="FFFFFF" w:themeColor="background1"/>
                                <w:sz w:val="32"/>
                                <w:szCs w:val="32"/>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B3ABD" id="_x0000_s1029" type="#_x0000_t202" style="position:absolute;left:0;text-align:left;margin-left:0;margin-top:12.9pt;width:234pt;height:4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rAGwIAADM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" filled="f" stroked="f" strokeweight=".5pt">
                <v:textbox>
                  <w:txbxContent>
                    <w:p w14:paraId="1BA2470A" w14:textId="5AB552F2" w:rsidR="00C65D11" w:rsidRPr="00440E47" w:rsidRDefault="00C65D11" w:rsidP="00C65D11">
                      <w:pPr>
                        <w:bidi/>
                        <w:jc w:val="center"/>
                        <w:rPr>
                          <w:color w:val="FFFFFF" w:themeColor="background1"/>
                          <w:sz w:val="32"/>
                          <w:szCs w:val="32"/>
                          <w:rtl/>
                          <w:lang w:bidi="ar-EG"/>
                        </w:rPr>
                      </w:pPr>
                      <w:r w:rsidRPr="00440E47">
                        <w:rPr>
                          <w:rFonts w:ascii="ar_kifk_photoshop" w:hAnsi="ar_kifk_photoshop" w:cs="ar_kifk_photoshop" w:hint="cs"/>
                          <w:b/>
                          <w:bCs/>
                          <w:color w:val="FFFFFF" w:themeColor="background1"/>
                          <w:sz w:val="40"/>
                          <w:szCs w:val="40"/>
                          <w:rtl/>
                          <w:lang w:bidi="ar-EG"/>
                        </w:rPr>
                        <w:t>(</w:t>
                      </w:r>
                      <w:r w:rsidRPr="00440E47">
                        <w:rPr>
                          <w:rFonts w:ascii="ar_kifk_photoshop" w:hAnsi="ar_kifk_photoshop" w:cs="ar_kifk_photoshop"/>
                          <w:b/>
                          <w:bCs/>
                          <w:color w:val="FFFFFF" w:themeColor="background1"/>
                          <w:sz w:val="40"/>
                          <w:szCs w:val="40"/>
                          <w:lang w:bidi="ar-EG"/>
                        </w:rPr>
                        <w:t>2025</w:t>
                      </w:r>
                      <w:r>
                        <w:rPr>
                          <w:rFonts w:ascii="ar_kifk_photoshop" w:hAnsi="ar_kifk_photoshop" w:cs="ar_kifk_photoshop" w:hint="cs"/>
                          <w:b/>
                          <w:bCs/>
                          <w:color w:val="FFFFFF" w:themeColor="background1"/>
                          <w:sz w:val="40"/>
                          <w:szCs w:val="40"/>
                          <w:rtl/>
                          <w:lang w:bidi="ar-EG"/>
                        </w:rPr>
                        <w:t>)</w:t>
                      </w:r>
                    </w:p>
                    <w:p w14:paraId="3B8C18EF" w14:textId="77777777" w:rsidR="00C65D11" w:rsidRPr="00440E47" w:rsidRDefault="00C65D11" w:rsidP="00C65D11">
                      <w:pPr>
                        <w:bidi/>
                        <w:spacing w:after="0" w:line="240" w:lineRule="auto"/>
                        <w:jc w:val="center"/>
                        <w:rPr>
                          <w:color w:val="FFFFFF" w:themeColor="background1"/>
                          <w:sz w:val="32"/>
                          <w:szCs w:val="32"/>
                          <w:rtl/>
                          <w:lang w:bidi="ar-EG"/>
                        </w:rPr>
                      </w:pPr>
                    </w:p>
                  </w:txbxContent>
                </v:textbox>
                <w10:wrap anchorx="margin"/>
              </v:shape>
            </w:pict>
          </mc:Fallback>
        </mc:AlternateContent>
      </w:r>
    </w:p>
    <w:sectPr w:rsidR="00C65D11" w:rsidSect="006020C4">
      <w:headerReference w:type="default" r:id="rId8"/>
      <w:footerReference w:type="default" r:id="rId9"/>
      <w:headerReference w:type="first" r:id="rId10"/>
      <w:footerReference w:type="first" r:id="rId11"/>
      <w:pgSz w:w="12240" w:h="15840"/>
      <w:pgMar w:top="1702" w:right="1440" w:bottom="1135" w:left="1440" w:header="720" w:footer="2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106BE" w14:textId="77777777" w:rsidR="00D0132D" w:rsidRDefault="00D0132D" w:rsidP="00E46F9E">
      <w:pPr>
        <w:spacing w:after="0" w:line="240" w:lineRule="auto"/>
      </w:pPr>
      <w:r>
        <w:separator/>
      </w:r>
    </w:p>
  </w:endnote>
  <w:endnote w:type="continuationSeparator" w:id="0">
    <w:p w14:paraId="73E81D43" w14:textId="77777777" w:rsidR="00D0132D" w:rsidRDefault="00D0132D" w:rsidP="00E4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Aptos Display">
    <w:charset w:val="00"/>
    <w:family w:val="swiss"/>
    <w:pitch w:val="variable"/>
    <w:sig w:usb0="20000287" w:usb1="00000003" w:usb2="00000000" w:usb3="00000000" w:csb0="0000019F" w:csb1="00000000"/>
  </w:font>
  <w:font w:name="ar_kifk_photoshop">
    <w:altName w:val="Arial"/>
    <w:charset w:val="00"/>
    <w:family w:val="auto"/>
    <w:pitch w:val="variable"/>
    <w:sig w:usb0="8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F96C" w14:textId="37061579" w:rsidR="006020C4" w:rsidRDefault="006020C4">
    <w:pPr>
      <w:pStyle w:val="Footer"/>
    </w:pPr>
    <w:r>
      <w:fldChar w:fldCharType="begin"/>
    </w:r>
    <w:r>
      <w:instrText xml:space="preserve"> PAGE   \* MERGEFORMAT </w:instrText>
    </w:r>
    <w:r>
      <w:fldChar w:fldCharType="separate"/>
    </w:r>
    <w:r>
      <w:rPr>
        <w:noProof/>
      </w:rPr>
      <w:t>1</w:t>
    </w:r>
    <w:r>
      <w:rPr>
        <w:noProof/>
      </w:rPr>
      <w:fldChar w:fldCharType="end"/>
    </w:r>
    <w:r>
      <w:rPr>
        <w:noProof/>
      </w:rPr>
      <mc:AlternateContent>
        <mc:Choice Requires="wps">
          <w:drawing>
            <wp:anchor distT="0" distB="0" distL="114300" distR="114300" simplePos="0" relativeHeight="251669504" behindDoc="0" locked="0" layoutInCell="1" allowOverlap="1" wp14:anchorId="1EB98C83" wp14:editId="24C1EF62">
              <wp:simplePos x="0" y="0"/>
              <wp:positionH relativeFrom="margin">
                <wp:posOffset>-274320</wp:posOffset>
              </wp:positionH>
              <wp:positionV relativeFrom="paragraph">
                <wp:posOffset>-213242</wp:posOffset>
              </wp:positionV>
              <wp:extent cx="6513195" cy="23865"/>
              <wp:effectExtent l="19050" t="19050" r="20955" b="33655"/>
              <wp:wrapNone/>
              <wp:docPr id="1292977753" name="Straight Connector 7"/>
              <wp:cNvGraphicFramePr/>
              <a:graphic xmlns:a="http://schemas.openxmlformats.org/drawingml/2006/main">
                <a:graphicData uri="http://schemas.microsoft.com/office/word/2010/wordprocessingShape">
                  <wps:wsp>
                    <wps:cNvCnPr/>
                    <wps:spPr>
                      <a:xfrm>
                        <a:off x="0" y="0"/>
                        <a:ext cx="6513195" cy="23865"/>
                      </a:xfrm>
                      <a:prstGeom prst="line">
                        <a:avLst/>
                      </a:prstGeom>
                      <a:ln w="381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DB5CB"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6pt,-16.8pt" to="491.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" strokecolor="#153e64 [2911]" strokeweight="3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823396"/>
      <w:docPartObj>
        <w:docPartGallery w:val="Page Numbers (Bottom of Page)"/>
        <w:docPartUnique/>
      </w:docPartObj>
    </w:sdtPr>
    <w:sdtEndPr>
      <w:rPr>
        <w:noProof/>
      </w:rPr>
    </w:sdtEndPr>
    <w:sdtContent>
      <w:p w14:paraId="63F6AC02" w14:textId="6E969C45" w:rsidR="0071320B" w:rsidRDefault="007132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2059DA" w14:textId="38FB086D" w:rsidR="0029689D" w:rsidRDefault="00296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0CA01" w14:textId="77777777" w:rsidR="00D0132D" w:rsidRDefault="00D0132D" w:rsidP="00E46F9E">
      <w:pPr>
        <w:spacing w:after="0" w:line="240" w:lineRule="auto"/>
      </w:pPr>
      <w:r>
        <w:separator/>
      </w:r>
    </w:p>
  </w:footnote>
  <w:footnote w:type="continuationSeparator" w:id="0">
    <w:p w14:paraId="6B7B20C7" w14:textId="77777777" w:rsidR="00D0132D" w:rsidRDefault="00D0132D" w:rsidP="00E46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5A8B" w14:textId="57FD7F7B" w:rsidR="009072D4" w:rsidRDefault="009072D4">
    <w:pPr>
      <w:pStyle w:val="Header"/>
    </w:pPr>
  </w:p>
  <w:p w14:paraId="68EE2475" w14:textId="2C060F62" w:rsidR="0029689D" w:rsidRDefault="009072D4">
    <w:pPr>
      <w:pStyle w:val="Header"/>
    </w:pPr>
    <w:r>
      <w:rPr>
        <w:noProof/>
      </w:rPr>
      <mc:AlternateContent>
        <mc:Choice Requires="wps">
          <w:drawing>
            <wp:anchor distT="0" distB="0" distL="114300" distR="114300" simplePos="0" relativeHeight="251666432" behindDoc="0" locked="0" layoutInCell="1" allowOverlap="1" wp14:anchorId="783FD518" wp14:editId="42B92E3C">
              <wp:simplePos x="0" y="0"/>
              <wp:positionH relativeFrom="column">
                <wp:posOffset>-387350</wp:posOffset>
              </wp:positionH>
              <wp:positionV relativeFrom="paragraph">
                <wp:posOffset>163195</wp:posOffset>
              </wp:positionV>
              <wp:extent cx="5911850" cy="0"/>
              <wp:effectExtent l="0" t="19050" r="31750" b="19050"/>
              <wp:wrapNone/>
              <wp:docPr id="1547494230" name="Straight Connector 7"/>
              <wp:cNvGraphicFramePr/>
              <a:graphic xmlns:a="http://schemas.openxmlformats.org/drawingml/2006/main">
                <a:graphicData uri="http://schemas.microsoft.com/office/word/2010/wordprocessingShape">
                  <wps:wsp>
                    <wps:cNvCnPr/>
                    <wps:spPr>
                      <a:xfrm>
                        <a:off x="0" y="0"/>
                        <a:ext cx="5911850" cy="0"/>
                      </a:xfrm>
                      <a:prstGeom prst="line">
                        <a:avLst/>
                      </a:prstGeom>
                      <a:ln w="381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A37616"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2.85pt" to="4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" strokecolor="#153e64 [2911]" strokeweight="3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D34A" w14:textId="0C54087D" w:rsidR="009330EF" w:rsidRDefault="009330EF">
    <w:pPr>
      <w:pStyle w:val="Header"/>
      <w:jc w:val="center"/>
    </w:pPr>
  </w:p>
  <w:p w14:paraId="55E8CF6F" w14:textId="77777777" w:rsidR="00825814" w:rsidRDefault="00825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D2E"/>
    <w:multiLevelType w:val="hybridMultilevel"/>
    <w:tmpl w:val="F7D2DE6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4944FB"/>
    <w:multiLevelType w:val="hybridMultilevel"/>
    <w:tmpl w:val="4A680AD4"/>
    <w:lvl w:ilvl="0" w:tplc="FFFFFFFF">
      <w:start w:val="1"/>
      <w:numFmt w:val="decimal"/>
      <w:lvlText w:val="%1."/>
      <w:lvlJc w:val="left"/>
      <w:pPr>
        <w:ind w:left="157" w:hanging="360"/>
      </w:pPr>
      <w:rPr>
        <w:rFonts w:asciiTheme="minorBidi" w:hAnsiTheme="minorBidi" w:cstheme="minorBidi" w:hint="default"/>
        <w:b/>
        <w:bCs/>
        <w:i w:val="0"/>
        <w:iCs w:val="0"/>
        <w:sz w:val="28"/>
        <w:szCs w:val="28"/>
      </w:rPr>
    </w:lvl>
    <w:lvl w:ilvl="1" w:tplc="FFFFFFFF" w:tentative="1">
      <w:start w:val="1"/>
      <w:numFmt w:val="lowerLetter"/>
      <w:lvlText w:val="%2."/>
      <w:lvlJc w:val="left"/>
      <w:pPr>
        <w:ind w:left="877" w:hanging="360"/>
      </w:pPr>
    </w:lvl>
    <w:lvl w:ilvl="2" w:tplc="FFFFFFFF" w:tentative="1">
      <w:start w:val="1"/>
      <w:numFmt w:val="lowerRoman"/>
      <w:lvlText w:val="%3."/>
      <w:lvlJc w:val="right"/>
      <w:pPr>
        <w:ind w:left="1597" w:hanging="180"/>
      </w:pPr>
    </w:lvl>
    <w:lvl w:ilvl="3" w:tplc="FFFFFFFF" w:tentative="1">
      <w:start w:val="1"/>
      <w:numFmt w:val="decimal"/>
      <w:lvlText w:val="%4."/>
      <w:lvlJc w:val="left"/>
      <w:pPr>
        <w:ind w:left="2317" w:hanging="360"/>
      </w:pPr>
    </w:lvl>
    <w:lvl w:ilvl="4" w:tplc="FFFFFFFF" w:tentative="1">
      <w:start w:val="1"/>
      <w:numFmt w:val="lowerLetter"/>
      <w:lvlText w:val="%5."/>
      <w:lvlJc w:val="left"/>
      <w:pPr>
        <w:ind w:left="3037" w:hanging="360"/>
      </w:pPr>
    </w:lvl>
    <w:lvl w:ilvl="5" w:tplc="FFFFFFFF" w:tentative="1">
      <w:start w:val="1"/>
      <w:numFmt w:val="lowerRoman"/>
      <w:lvlText w:val="%6."/>
      <w:lvlJc w:val="right"/>
      <w:pPr>
        <w:ind w:left="3757" w:hanging="180"/>
      </w:pPr>
    </w:lvl>
    <w:lvl w:ilvl="6" w:tplc="FFFFFFFF" w:tentative="1">
      <w:start w:val="1"/>
      <w:numFmt w:val="decimal"/>
      <w:lvlText w:val="%7."/>
      <w:lvlJc w:val="left"/>
      <w:pPr>
        <w:ind w:left="4477" w:hanging="360"/>
      </w:pPr>
    </w:lvl>
    <w:lvl w:ilvl="7" w:tplc="FFFFFFFF" w:tentative="1">
      <w:start w:val="1"/>
      <w:numFmt w:val="lowerLetter"/>
      <w:lvlText w:val="%8."/>
      <w:lvlJc w:val="left"/>
      <w:pPr>
        <w:ind w:left="5197" w:hanging="360"/>
      </w:pPr>
    </w:lvl>
    <w:lvl w:ilvl="8" w:tplc="FFFFFFFF" w:tentative="1">
      <w:start w:val="1"/>
      <w:numFmt w:val="lowerRoman"/>
      <w:lvlText w:val="%9."/>
      <w:lvlJc w:val="right"/>
      <w:pPr>
        <w:ind w:left="5917" w:hanging="180"/>
      </w:pPr>
    </w:lvl>
  </w:abstractNum>
  <w:abstractNum w:abstractNumId="2" w15:restartNumberingAfterBreak="0">
    <w:nsid w:val="06B87CB0"/>
    <w:multiLevelType w:val="hybridMultilevel"/>
    <w:tmpl w:val="A77AA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80B71"/>
    <w:multiLevelType w:val="hybridMultilevel"/>
    <w:tmpl w:val="05FC04D0"/>
    <w:lvl w:ilvl="0" w:tplc="04090001">
      <w:start w:val="1"/>
      <w:numFmt w:val="bullet"/>
      <w:lvlText w:val=""/>
      <w:lvlJc w:val="left"/>
      <w:pPr>
        <w:ind w:left="233" w:hanging="360"/>
      </w:pPr>
      <w:rPr>
        <w:rFonts w:ascii="Symbol" w:hAnsi="Symbol" w:hint="default"/>
      </w:rPr>
    </w:lvl>
    <w:lvl w:ilvl="1" w:tplc="04090003" w:tentative="1">
      <w:start w:val="1"/>
      <w:numFmt w:val="bullet"/>
      <w:lvlText w:val="o"/>
      <w:lvlJc w:val="left"/>
      <w:pPr>
        <w:ind w:left="953" w:hanging="360"/>
      </w:pPr>
      <w:rPr>
        <w:rFonts w:ascii="Courier New" w:hAnsi="Courier New" w:cs="Courier New" w:hint="default"/>
      </w:rPr>
    </w:lvl>
    <w:lvl w:ilvl="2" w:tplc="04090005" w:tentative="1">
      <w:start w:val="1"/>
      <w:numFmt w:val="bullet"/>
      <w:lvlText w:val=""/>
      <w:lvlJc w:val="left"/>
      <w:pPr>
        <w:ind w:left="1673" w:hanging="360"/>
      </w:pPr>
      <w:rPr>
        <w:rFonts w:ascii="Wingdings" w:hAnsi="Wingdings" w:hint="default"/>
      </w:rPr>
    </w:lvl>
    <w:lvl w:ilvl="3" w:tplc="04090001" w:tentative="1">
      <w:start w:val="1"/>
      <w:numFmt w:val="bullet"/>
      <w:lvlText w:val=""/>
      <w:lvlJc w:val="left"/>
      <w:pPr>
        <w:ind w:left="2393" w:hanging="360"/>
      </w:pPr>
      <w:rPr>
        <w:rFonts w:ascii="Symbol" w:hAnsi="Symbol" w:hint="default"/>
      </w:rPr>
    </w:lvl>
    <w:lvl w:ilvl="4" w:tplc="04090003" w:tentative="1">
      <w:start w:val="1"/>
      <w:numFmt w:val="bullet"/>
      <w:lvlText w:val="o"/>
      <w:lvlJc w:val="left"/>
      <w:pPr>
        <w:ind w:left="3113" w:hanging="360"/>
      </w:pPr>
      <w:rPr>
        <w:rFonts w:ascii="Courier New" w:hAnsi="Courier New" w:cs="Courier New" w:hint="default"/>
      </w:rPr>
    </w:lvl>
    <w:lvl w:ilvl="5" w:tplc="04090005" w:tentative="1">
      <w:start w:val="1"/>
      <w:numFmt w:val="bullet"/>
      <w:lvlText w:val=""/>
      <w:lvlJc w:val="left"/>
      <w:pPr>
        <w:ind w:left="3833" w:hanging="360"/>
      </w:pPr>
      <w:rPr>
        <w:rFonts w:ascii="Wingdings" w:hAnsi="Wingdings" w:hint="default"/>
      </w:rPr>
    </w:lvl>
    <w:lvl w:ilvl="6" w:tplc="04090001" w:tentative="1">
      <w:start w:val="1"/>
      <w:numFmt w:val="bullet"/>
      <w:lvlText w:val=""/>
      <w:lvlJc w:val="left"/>
      <w:pPr>
        <w:ind w:left="4553" w:hanging="360"/>
      </w:pPr>
      <w:rPr>
        <w:rFonts w:ascii="Symbol" w:hAnsi="Symbol" w:hint="default"/>
      </w:rPr>
    </w:lvl>
    <w:lvl w:ilvl="7" w:tplc="04090003" w:tentative="1">
      <w:start w:val="1"/>
      <w:numFmt w:val="bullet"/>
      <w:lvlText w:val="o"/>
      <w:lvlJc w:val="left"/>
      <w:pPr>
        <w:ind w:left="5273" w:hanging="360"/>
      </w:pPr>
      <w:rPr>
        <w:rFonts w:ascii="Courier New" w:hAnsi="Courier New" w:cs="Courier New" w:hint="default"/>
      </w:rPr>
    </w:lvl>
    <w:lvl w:ilvl="8" w:tplc="04090005" w:tentative="1">
      <w:start w:val="1"/>
      <w:numFmt w:val="bullet"/>
      <w:lvlText w:val=""/>
      <w:lvlJc w:val="left"/>
      <w:pPr>
        <w:ind w:left="5993" w:hanging="360"/>
      </w:pPr>
      <w:rPr>
        <w:rFonts w:ascii="Wingdings" w:hAnsi="Wingdings" w:hint="default"/>
      </w:rPr>
    </w:lvl>
  </w:abstractNum>
  <w:abstractNum w:abstractNumId="4" w15:restartNumberingAfterBreak="0">
    <w:nsid w:val="0C0020B8"/>
    <w:multiLevelType w:val="hybridMultilevel"/>
    <w:tmpl w:val="C530526A"/>
    <w:lvl w:ilvl="0" w:tplc="FFFFFFFF">
      <w:start w:val="1"/>
      <w:numFmt w:val="decimal"/>
      <w:lvlText w:val="%1."/>
      <w:lvlJc w:val="left"/>
      <w:pPr>
        <w:ind w:left="233" w:hanging="360"/>
      </w:pPr>
      <w:rPr>
        <w:rFonts w:hint="default"/>
      </w:rPr>
    </w:lvl>
    <w:lvl w:ilvl="1" w:tplc="FFFFFFFF" w:tentative="1">
      <w:start w:val="1"/>
      <w:numFmt w:val="bullet"/>
      <w:lvlText w:val="o"/>
      <w:lvlJc w:val="left"/>
      <w:pPr>
        <w:ind w:left="953" w:hanging="360"/>
      </w:pPr>
      <w:rPr>
        <w:rFonts w:ascii="Courier New" w:hAnsi="Courier New" w:cs="Courier New" w:hint="default"/>
      </w:rPr>
    </w:lvl>
    <w:lvl w:ilvl="2" w:tplc="FFFFFFFF" w:tentative="1">
      <w:start w:val="1"/>
      <w:numFmt w:val="bullet"/>
      <w:lvlText w:val=""/>
      <w:lvlJc w:val="left"/>
      <w:pPr>
        <w:ind w:left="1673" w:hanging="360"/>
      </w:pPr>
      <w:rPr>
        <w:rFonts w:ascii="Wingdings" w:hAnsi="Wingdings" w:hint="default"/>
      </w:rPr>
    </w:lvl>
    <w:lvl w:ilvl="3" w:tplc="FFFFFFFF" w:tentative="1">
      <w:start w:val="1"/>
      <w:numFmt w:val="bullet"/>
      <w:lvlText w:val=""/>
      <w:lvlJc w:val="left"/>
      <w:pPr>
        <w:ind w:left="2393" w:hanging="360"/>
      </w:pPr>
      <w:rPr>
        <w:rFonts w:ascii="Symbol" w:hAnsi="Symbol" w:hint="default"/>
      </w:rPr>
    </w:lvl>
    <w:lvl w:ilvl="4" w:tplc="FFFFFFFF" w:tentative="1">
      <w:start w:val="1"/>
      <w:numFmt w:val="bullet"/>
      <w:lvlText w:val="o"/>
      <w:lvlJc w:val="left"/>
      <w:pPr>
        <w:ind w:left="3113" w:hanging="360"/>
      </w:pPr>
      <w:rPr>
        <w:rFonts w:ascii="Courier New" w:hAnsi="Courier New" w:cs="Courier New" w:hint="default"/>
      </w:rPr>
    </w:lvl>
    <w:lvl w:ilvl="5" w:tplc="FFFFFFFF" w:tentative="1">
      <w:start w:val="1"/>
      <w:numFmt w:val="bullet"/>
      <w:lvlText w:val=""/>
      <w:lvlJc w:val="left"/>
      <w:pPr>
        <w:ind w:left="3833" w:hanging="360"/>
      </w:pPr>
      <w:rPr>
        <w:rFonts w:ascii="Wingdings" w:hAnsi="Wingdings" w:hint="default"/>
      </w:rPr>
    </w:lvl>
    <w:lvl w:ilvl="6" w:tplc="FFFFFFFF" w:tentative="1">
      <w:start w:val="1"/>
      <w:numFmt w:val="bullet"/>
      <w:lvlText w:val=""/>
      <w:lvlJc w:val="left"/>
      <w:pPr>
        <w:ind w:left="4553" w:hanging="360"/>
      </w:pPr>
      <w:rPr>
        <w:rFonts w:ascii="Symbol" w:hAnsi="Symbol" w:hint="default"/>
      </w:rPr>
    </w:lvl>
    <w:lvl w:ilvl="7" w:tplc="FFFFFFFF" w:tentative="1">
      <w:start w:val="1"/>
      <w:numFmt w:val="bullet"/>
      <w:lvlText w:val="o"/>
      <w:lvlJc w:val="left"/>
      <w:pPr>
        <w:ind w:left="5273" w:hanging="360"/>
      </w:pPr>
      <w:rPr>
        <w:rFonts w:ascii="Courier New" w:hAnsi="Courier New" w:cs="Courier New" w:hint="default"/>
      </w:rPr>
    </w:lvl>
    <w:lvl w:ilvl="8" w:tplc="FFFFFFFF" w:tentative="1">
      <w:start w:val="1"/>
      <w:numFmt w:val="bullet"/>
      <w:lvlText w:val=""/>
      <w:lvlJc w:val="left"/>
      <w:pPr>
        <w:ind w:left="5993" w:hanging="360"/>
      </w:pPr>
      <w:rPr>
        <w:rFonts w:ascii="Wingdings" w:hAnsi="Wingdings" w:hint="default"/>
      </w:rPr>
    </w:lvl>
  </w:abstractNum>
  <w:abstractNum w:abstractNumId="5" w15:restartNumberingAfterBreak="0">
    <w:nsid w:val="11081FEE"/>
    <w:multiLevelType w:val="hybridMultilevel"/>
    <w:tmpl w:val="F7D2DE6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A56199"/>
    <w:multiLevelType w:val="hybridMultilevel"/>
    <w:tmpl w:val="102A5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0453E"/>
    <w:multiLevelType w:val="hybridMultilevel"/>
    <w:tmpl w:val="A6C8B9BC"/>
    <w:lvl w:ilvl="0" w:tplc="7C985678">
      <w:start w:val="1"/>
      <w:numFmt w:val="decimal"/>
      <w:lvlText w:val="%1."/>
      <w:lvlJc w:val="left"/>
      <w:pPr>
        <w:ind w:left="157" w:hanging="360"/>
      </w:pPr>
      <w:rPr>
        <w:rFonts w:hint="default"/>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8" w15:restartNumberingAfterBreak="0">
    <w:nsid w:val="20686F0B"/>
    <w:multiLevelType w:val="hybridMultilevel"/>
    <w:tmpl w:val="09382446"/>
    <w:lvl w:ilvl="0" w:tplc="E9F86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22C67"/>
    <w:multiLevelType w:val="hybridMultilevel"/>
    <w:tmpl w:val="AFEEB4C2"/>
    <w:lvl w:ilvl="0" w:tplc="0DF6D10E">
      <w:start w:val="1"/>
      <w:numFmt w:val="decimal"/>
      <w:lvlText w:val="%1&gt;"/>
      <w:lvlJc w:val="left"/>
      <w:pPr>
        <w:ind w:left="157" w:hanging="360"/>
      </w:pPr>
      <w:rPr>
        <w:rFonts w:hint="default"/>
        <w:sz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10" w15:restartNumberingAfterBreak="0">
    <w:nsid w:val="235F225B"/>
    <w:multiLevelType w:val="hybridMultilevel"/>
    <w:tmpl w:val="9E2A3F5E"/>
    <w:lvl w:ilvl="0" w:tplc="FFFFFFFF">
      <w:start w:val="1"/>
      <w:numFmt w:val="decimal"/>
      <w:lvlText w:val="%1."/>
      <w:lvlJc w:val="left"/>
      <w:pPr>
        <w:ind w:left="233" w:hanging="360"/>
      </w:pPr>
      <w:rPr>
        <w:rFonts w:hint="default"/>
      </w:rPr>
    </w:lvl>
    <w:lvl w:ilvl="1" w:tplc="FFFFFFFF" w:tentative="1">
      <w:start w:val="1"/>
      <w:numFmt w:val="bullet"/>
      <w:lvlText w:val="o"/>
      <w:lvlJc w:val="left"/>
      <w:pPr>
        <w:ind w:left="953" w:hanging="360"/>
      </w:pPr>
      <w:rPr>
        <w:rFonts w:ascii="Courier New" w:hAnsi="Courier New" w:cs="Courier New" w:hint="default"/>
      </w:rPr>
    </w:lvl>
    <w:lvl w:ilvl="2" w:tplc="FFFFFFFF" w:tentative="1">
      <w:start w:val="1"/>
      <w:numFmt w:val="bullet"/>
      <w:lvlText w:val=""/>
      <w:lvlJc w:val="left"/>
      <w:pPr>
        <w:ind w:left="1673" w:hanging="360"/>
      </w:pPr>
      <w:rPr>
        <w:rFonts w:ascii="Wingdings" w:hAnsi="Wingdings" w:hint="default"/>
      </w:rPr>
    </w:lvl>
    <w:lvl w:ilvl="3" w:tplc="FFFFFFFF" w:tentative="1">
      <w:start w:val="1"/>
      <w:numFmt w:val="bullet"/>
      <w:lvlText w:val=""/>
      <w:lvlJc w:val="left"/>
      <w:pPr>
        <w:ind w:left="2393" w:hanging="360"/>
      </w:pPr>
      <w:rPr>
        <w:rFonts w:ascii="Symbol" w:hAnsi="Symbol" w:hint="default"/>
      </w:rPr>
    </w:lvl>
    <w:lvl w:ilvl="4" w:tplc="FFFFFFFF" w:tentative="1">
      <w:start w:val="1"/>
      <w:numFmt w:val="bullet"/>
      <w:lvlText w:val="o"/>
      <w:lvlJc w:val="left"/>
      <w:pPr>
        <w:ind w:left="3113" w:hanging="360"/>
      </w:pPr>
      <w:rPr>
        <w:rFonts w:ascii="Courier New" w:hAnsi="Courier New" w:cs="Courier New" w:hint="default"/>
      </w:rPr>
    </w:lvl>
    <w:lvl w:ilvl="5" w:tplc="FFFFFFFF" w:tentative="1">
      <w:start w:val="1"/>
      <w:numFmt w:val="bullet"/>
      <w:lvlText w:val=""/>
      <w:lvlJc w:val="left"/>
      <w:pPr>
        <w:ind w:left="3833" w:hanging="360"/>
      </w:pPr>
      <w:rPr>
        <w:rFonts w:ascii="Wingdings" w:hAnsi="Wingdings" w:hint="default"/>
      </w:rPr>
    </w:lvl>
    <w:lvl w:ilvl="6" w:tplc="FFFFFFFF" w:tentative="1">
      <w:start w:val="1"/>
      <w:numFmt w:val="bullet"/>
      <w:lvlText w:val=""/>
      <w:lvlJc w:val="left"/>
      <w:pPr>
        <w:ind w:left="4553" w:hanging="360"/>
      </w:pPr>
      <w:rPr>
        <w:rFonts w:ascii="Symbol" w:hAnsi="Symbol" w:hint="default"/>
      </w:rPr>
    </w:lvl>
    <w:lvl w:ilvl="7" w:tplc="FFFFFFFF" w:tentative="1">
      <w:start w:val="1"/>
      <w:numFmt w:val="bullet"/>
      <w:lvlText w:val="o"/>
      <w:lvlJc w:val="left"/>
      <w:pPr>
        <w:ind w:left="5273" w:hanging="360"/>
      </w:pPr>
      <w:rPr>
        <w:rFonts w:ascii="Courier New" w:hAnsi="Courier New" w:cs="Courier New" w:hint="default"/>
      </w:rPr>
    </w:lvl>
    <w:lvl w:ilvl="8" w:tplc="FFFFFFFF" w:tentative="1">
      <w:start w:val="1"/>
      <w:numFmt w:val="bullet"/>
      <w:lvlText w:val=""/>
      <w:lvlJc w:val="left"/>
      <w:pPr>
        <w:ind w:left="5993" w:hanging="360"/>
      </w:pPr>
      <w:rPr>
        <w:rFonts w:ascii="Wingdings" w:hAnsi="Wingdings" w:hint="default"/>
      </w:rPr>
    </w:lvl>
  </w:abstractNum>
  <w:abstractNum w:abstractNumId="11" w15:restartNumberingAfterBreak="0">
    <w:nsid w:val="241A4452"/>
    <w:multiLevelType w:val="hybridMultilevel"/>
    <w:tmpl w:val="7D4E8500"/>
    <w:lvl w:ilvl="0" w:tplc="D07E310A">
      <w:start w:val="1"/>
      <w:numFmt w:val="decimal"/>
      <w:lvlText w:val="%1."/>
      <w:lvlJc w:val="left"/>
      <w:pPr>
        <w:ind w:left="720" w:hanging="360"/>
      </w:pPr>
      <w:rPr>
        <w:rFonts w:hint="default"/>
        <w:b/>
        <w:bCs/>
        <w:color w:val="0A2F41"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613AE"/>
    <w:multiLevelType w:val="hybridMultilevel"/>
    <w:tmpl w:val="4A680AD4"/>
    <w:lvl w:ilvl="0" w:tplc="B5DC6CD4">
      <w:start w:val="1"/>
      <w:numFmt w:val="decimal"/>
      <w:lvlText w:val="%1."/>
      <w:lvlJc w:val="left"/>
      <w:pPr>
        <w:ind w:left="157" w:hanging="360"/>
      </w:pPr>
      <w:rPr>
        <w:rFonts w:asciiTheme="minorBidi" w:hAnsiTheme="minorBidi" w:cstheme="minorBidi" w:hint="default"/>
        <w:b/>
        <w:bCs/>
        <w:i w:val="0"/>
        <w:iCs w:val="0"/>
        <w:sz w:val="28"/>
        <w:szCs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13" w15:restartNumberingAfterBreak="0">
    <w:nsid w:val="256F5D58"/>
    <w:multiLevelType w:val="hybridMultilevel"/>
    <w:tmpl w:val="77E4E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F276B"/>
    <w:multiLevelType w:val="hybridMultilevel"/>
    <w:tmpl w:val="EE6C50A2"/>
    <w:lvl w:ilvl="0" w:tplc="E6D89BBC">
      <w:start w:val="8"/>
      <w:numFmt w:val="decimal"/>
      <w:lvlText w:val="%1."/>
      <w:lvlJc w:val="left"/>
      <w:pPr>
        <w:ind w:left="157" w:hanging="360"/>
      </w:pPr>
      <w:rPr>
        <w:rFonts w:hint="default"/>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15" w15:restartNumberingAfterBreak="0">
    <w:nsid w:val="36CD0D9A"/>
    <w:multiLevelType w:val="hybridMultilevel"/>
    <w:tmpl w:val="B17697FA"/>
    <w:lvl w:ilvl="0" w:tplc="F37221B6">
      <w:start w:val="1"/>
      <w:numFmt w:val="decimal"/>
      <w:lvlText w:val="%1."/>
      <w:lvlJc w:val="left"/>
      <w:pPr>
        <w:ind w:left="157" w:hanging="360"/>
      </w:pPr>
      <w:rPr>
        <w:rFonts w:hint="default"/>
        <w:sz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16" w15:restartNumberingAfterBreak="0">
    <w:nsid w:val="3A3A0A54"/>
    <w:multiLevelType w:val="hybridMultilevel"/>
    <w:tmpl w:val="7758E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943A1"/>
    <w:multiLevelType w:val="hybridMultilevel"/>
    <w:tmpl w:val="69F097B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D556E7"/>
    <w:multiLevelType w:val="hybridMultilevel"/>
    <w:tmpl w:val="4B2896C6"/>
    <w:lvl w:ilvl="0" w:tplc="04090001">
      <w:start w:val="1"/>
      <w:numFmt w:val="bullet"/>
      <w:lvlText w:val=""/>
      <w:lvlJc w:val="left"/>
      <w:pPr>
        <w:ind w:left="157" w:hanging="360"/>
      </w:pPr>
      <w:rPr>
        <w:rFonts w:ascii="Symbol" w:hAnsi="Symbol"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9" w15:restartNumberingAfterBreak="0">
    <w:nsid w:val="3DF07224"/>
    <w:multiLevelType w:val="hybridMultilevel"/>
    <w:tmpl w:val="29449360"/>
    <w:lvl w:ilvl="0" w:tplc="7770833C">
      <w:start w:val="1"/>
      <w:numFmt w:val="decimal"/>
      <w:lvlText w:val="%1."/>
      <w:lvlJc w:val="left"/>
      <w:pPr>
        <w:ind w:left="157" w:hanging="360"/>
      </w:pPr>
      <w:rPr>
        <w:rFonts w:hint="default"/>
        <w:i w:val="0"/>
        <w:iCs w:val="0"/>
        <w:color w:val="auto"/>
        <w:sz w:val="28"/>
        <w:szCs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20" w15:restartNumberingAfterBreak="0">
    <w:nsid w:val="3E186351"/>
    <w:multiLevelType w:val="hybridMultilevel"/>
    <w:tmpl w:val="82BABD66"/>
    <w:lvl w:ilvl="0" w:tplc="3944769A">
      <w:start w:val="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87C6A"/>
    <w:multiLevelType w:val="hybridMultilevel"/>
    <w:tmpl w:val="C426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72B74"/>
    <w:multiLevelType w:val="hybridMultilevel"/>
    <w:tmpl w:val="6CCA08C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49F44920"/>
    <w:multiLevelType w:val="hybridMultilevel"/>
    <w:tmpl w:val="1552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D52F54"/>
    <w:multiLevelType w:val="hybridMultilevel"/>
    <w:tmpl w:val="A372DB1A"/>
    <w:lvl w:ilvl="0" w:tplc="FFFFFFFF">
      <w:start w:val="1"/>
      <w:numFmt w:val="decimal"/>
      <w:lvlText w:val="%1."/>
      <w:lvlJc w:val="left"/>
      <w:pPr>
        <w:ind w:left="157" w:hanging="360"/>
      </w:pPr>
      <w:rPr>
        <w:rFonts w:asciiTheme="minorBidi" w:hAnsiTheme="minorBidi" w:cstheme="minorBidi" w:hint="default"/>
        <w:b/>
        <w:bCs/>
        <w:i w:val="0"/>
        <w:iCs w:val="0"/>
        <w:sz w:val="36"/>
        <w:szCs w:val="28"/>
      </w:rPr>
    </w:lvl>
    <w:lvl w:ilvl="1" w:tplc="FFFFFFFF" w:tentative="1">
      <w:start w:val="1"/>
      <w:numFmt w:val="lowerLetter"/>
      <w:lvlText w:val="%2."/>
      <w:lvlJc w:val="left"/>
      <w:pPr>
        <w:ind w:left="877" w:hanging="360"/>
      </w:pPr>
    </w:lvl>
    <w:lvl w:ilvl="2" w:tplc="FFFFFFFF" w:tentative="1">
      <w:start w:val="1"/>
      <w:numFmt w:val="lowerRoman"/>
      <w:lvlText w:val="%3."/>
      <w:lvlJc w:val="right"/>
      <w:pPr>
        <w:ind w:left="1597" w:hanging="180"/>
      </w:pPr>
    </w:lvl>
    <w:lvl w:ilvl="3" w:tplc="FFFFFFFF" w:tentative="1">
      <w:start w:val="1"/>
      <w:numFmt w:val="decimal"/>
      <w:lvlText w:val="%4."/>
      <w:lvlJc w:val="left"/>
      <w:pPr>
        <w:ind w:left="2317" w:hanging="360"/>
      </w:pPr>
    </w:lvl>
    <w:lvl w:ilvl="4" w:tplc="FFFFFFFF" w:tentative="1">
      <w:start w:val="1"/>
      <w:numFmt w:val="lowerLetter"/>
      <w:lvlText w:val="%5."/>
      <w:lvlJc w:val="left"/>
      <w:pPr>
        <w:ind w:left="3037" w:hanging="360"/>
      </w:pPr>
    </w:lvl>
    <w:lvl w:ilvl="5" w:tplc="FFFFFFFF" w:tentative="1">
      <w:start w:val="1"/>
      <w:numFmt w:val="lowerRoman"/>
      <w:lvlText w:val="%6."/>
      <w:lvlJc w:val="right"/>
      <w:pPr>
        <w:ind w:left="3757" w:hanging="180"/>
      </w:pPr>
    </w:lvl>
    <w:lvl w:ilvl="6" w:tplc="FFFFFFFF" w:tentative="1">
      <w:start w:val="1"/>
      <w:numFmt w:val="decimal"/>
      <w:lvlText w:val="%7."/>
      <w:lvlJc w:val="left"/>
      <w:pPr>
        <w:ind w:left="4477" w:hanging="360"/>
      </w:pPr>
    </w:lvl>
    <w:lvl w:ilvl="7" w:tplc="FFFFFFFF" w:tentative="1">
      <w:start w:val="1"/>
      <w:numFmt w:val="lowerLetter"/>
      <w:lvlText w:val="%8."/>
      <w:lvlJc w:val="left"/>
      <w:pPr>
        <w:ind w:left="5197" w:hanging="360"/>
      </w:pPr>
    </w:lvl>
    <w:lvl w:ilvl="8" w:tplc="FFFFFFFF" w:tentative="1">
      <w:start w:val="1"/>
      <w:numFmt w:val="lowerRoman"/>
      <w:lvlText w:val="%9."/>
      <w:lvlJc w:val="right"/>
      <w:pPr>
        <w:ind w:left="5917" w:hanging="180"/>
      </w:pPr>
    </w:lvl>
  </w:abstractNum>
  <w:abstractNum w:abstractNumId="25" w15:restartNumberingAfterBreak="0">
    <w:nsid w:val="591C3FF3"/>
    <w:multiLevelType w:val="hybridMultilevel"/>
    <w:tmpl w:val="049AEC0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F514C5"/>
    <w:multiLevelType w:val="hybridMultilevel"/>
    <w:tmpl w:val="ECEA877C"/>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15003F7"/>
    <w:multiLevelType w:val="hybridMultilevel"/>
    <w:tmpl w:val="CF6E4872"/>
    <w:lvl w:ilvl="0" w:tplc="95008898">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D344C1"/>
    <w:multiLevelType w:val="hybridMultilevel"/>
    <w:tmpl w:val="004C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13495"/>
    <w:multiLevelType w:val="hybridMultilevel"/>
    <w:tmpl w:val="1C60F4AA"/>
    <w:lvl w:ilvl="0" w:tplc="B53A0402">
      <w:start w:val="1"/>
      <w:numFmt w:val="decimal"/>
      <w:lvlText w:val="%1."/>
      <w:lvlJc w:val="left"/>
      <w:pPr>
        <w:ind w:left="720" w:hanging="360"/>
      </w:pPr>
      <w:rPr>
        <w:rFonts w:hint="default"/>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5DC2"/>
    <w:multiLevelType w:val="multilevel"/>
    <w:tmpl w:val="F7D2DE60"/>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772339F"/>
    <w:multiLevelType w:val="hybridMultilevel"/>
    <w:tmpl w:val="3DD6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B80130"/>
    <w:multiLevelType w:val="hybridMultilevel"/>
    <w:tmpl w:val="741CB3A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668483142">
    <w:abstractNumId w:val="27"/>
  </w:num>
  <w:num w:numId="2" w16cid:durableId="1597134640">
    <w:abstractNumId w:val="13"/>
  </w:num>
  <w:num w:numId="3" w16cid:durableId="449976238">
    <w:abstractNumId w:val="12"/>
  </w:num>
  <w:num w:numId="4" w16cid:durableId="822814865">
    <w:abstractNumId w:val="3"/>
  </w:num>
  <w:num w:numId="5" w16cid:durableId="1661225901">
    <w:abstractNumId w:val="31"/>
  </w:num>
  <w:num w:numId="6" w16cid:durableId="2021617520">
    <w:abstractNumId w:val="0"/>
  </w:num>
  <w:num w:numId="7" w16cid:durableId="692728436">
    <w:abstractNumId w:val="5"/>
  </w:num>
  <w:num w:numId="8" w16cid:durableId="861018794">
    <w:abstractNumId w:val="17"/>
  </w:num>
  <w:num w:numId="9" w16cid:durableId="350690049">
    <w:abstractNumId w:val="25"/>
  </w:num>
  <w:num w:numId="10" w16cid:durableId="1985692038">
    <w:abstractNumId w:val="4"/>
  </w:num>
  <w:num w:numId="11" w16cid:durableId="1183740760">
    <w:abstractNumId w:val="10"/>
  </w:num>
  <w:num w:numId="12" w16cid:durableId="1974361279">
    <w:abstractNumId w:val="26"/>
  </w:num>
  <w:num w:numId="13" w16cid:durableId="2141458440">
    <w:abstractNumId w:val="18"/>
  </w:num>
  <w:num w:numId="14" w16cid:durableId="759834703">
    <w:abstractNumId w:val="20"/>
  </w:num>
  <w:num w:numId="15" w16cid:durableId="136146861">
    <w:abstractNumId w:val="6"/>
  </w:num>
  <w:num w:numId="16" w16cid:durableId="619997303">
    <w:abstractNumId w:val="30"/>
  </w:num>
  <w:num w:numId="17" w16cid:durableId="573783703">
    <w:abstractNumId w:val="14"/>
  </w:num>
  <w:num w:numId="18" w16cid:durableId="94401027">
    <w:abstractNumId w:val="16"/>
  </w:num>
  <w:num w:numId="19" w16cid:durableId="417288519">
    <w:abstractNumId w:val="2"/>
  </w:num>
  <w:num w:numId="20" w16cid:durableId="1593975713">
    <w:abstractNumId w:val="32"/>
  </w:num>
  <w:num w:numId="21" w16cid:durableId="2055539426">
    <w:abstractNumId w:val="19"/>
  </w:num>
  <w:num w:numId="22" w16cid:durableId="1433819707">
    <w:abstractNumId w:val="24"/>
  </w:num>
  <w:num w:numId="23" w16cid:durableId="93406096">
    <w:abstractNumId w:val="22"/>
  </w:num>
  <w:num w:numId="24" w16cid:durableId="189027606">
    <w:abstractNumId w:val="28"/>
  </w:num>
  <w:num w:numId="25" w16cid:durableId="1260522527">
    <w:abstractNumId w:val="7"/>
  </w:num>
  <w:num w:numId="26" w16cid:durableId="490213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2653126">
    <w:abstractNumId w:val="8"/>
  </w:num>
  <w:num w:numId="28" w16cid:durableId="537474421">
    <w:abstractNumId w:val="21"/>
  </w:num>
  <w:num w:numId="29" w16cid:durableId="1444303912">
    <w:abstractNumId w:val="23"/>
  </w:num>
  <w:num w:numId="30" w16cid:durableId="1676617009">
    <w:abstractNumId w:val="9"/>
  </w:num>
  <w:num w:numId="31" w16cid:durableId="757169902">
    <w:abstractNumId w:val="29"/>
  </w:num>
  <w:num w:numId="32" w16cid:durableId="894464440">
    <w:abstractNumId w:val="15"/>
  </w:num>
  <w:num w:numId="33" w16cid:durableId="554894156">
    <w:abstractNumId w:val="1"/>
  </w:num>
  <w:num w:numId="34" w16cid:durableId="2113819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0F"/>
    <w:rsid w:val="00001961"/>
    <w:rsid w:val="00001B9E"/>
    <w:rsid w:val="00004D73"/>
    <w:rsid w:val="000160E4"/>
    <w:rsid w:val="00017ECC"/>
    <w:rsid w:val="00026555"/>
    <w:rsid w:val="00031EE5"/>
    <w:rsid w:val="00044B9D"/>
    <w:rsid w:val="00057A27"/>
    <w:rsid w:val="00071933"/>
    <w:rsid w:val="00074239"/>
    <w:rsid w:val="0007576A"/>
    <w:rsid w:val="000757F4"/>
    <w:rsid w:val="000767BE"/>
    <w:rsid w:val="000805DF"/>
    <w:rsid w:val="00081B7F"/>
    <w:rsid w:val="00082C96"/>
    <w:rsid w:val="0009054B"/>
    <w:rsid w:val="00094949"/>
    <w:rsid w:val="00096AE7"/>
    <w:rsid w:val="000B2B03"/>
    <w:rsid w:val="000B3D6E"/>
    <w:rsid w:val="000B5DA5"/>
    <w:rsid w:val="000B70B0"/>
    <w:rsid w:val="000C05F6"/>
    <w:rsid w:val="000C0D52"/>
    <w:rsid w:val="000E015C"/>
    <w:rsid w:val="000E21CC"/>
    <w:rsid w:val="000E7B97"/>
    <w:rsid w:val="000F78AD"/>
    <w:rsid w:val="000F7FA3"/>
    <w:rsid w:val="001045E3"/>
    <w:rsid w:val="001128BF"/>
    <w:rsid w:val="001278AF"/>
    <w:rsid w:val="001278C9"/>
    <w:rsid w:val="00131D6D"/>
    <w:rsid w:val="00137860"/>
    <w:rsid w:val="001405B1"/>
    <w:rsid w:val="001424BC"/>
    <w:rsid w:val="00155C4A"/>
    <w:rsid w:val="00156635"/>
    <w:rsid w:val="0016576C"/>
    <w:rsid w:val="001673C7"/>
    <w:rsid w:val="00170BB6"/>
    <w:rsid w:val="00172B62"/>
    <w:rsid w:val="001823A3"/>
    <w:rsid w:val="00195636"/>
    <w:rsid w:val="001A2491"/>
    <w:rsid w:val="001C105A"/>
    <w:rsid w:val="001C3385"/>
    <w:rsid w:val="001C43C8"/>
    <w:rsid w:val="001C6ABA"/>
    <w:rsid w:val="001D13FA"/>
    <w:rsid w:val="001D25A6"/>
    <w:rsid w:val="001D2F83"/>
    <w:rsid w:val="001E786C"/>
    <w:rsid w:val="001F4AF7"/>
    <w:rsid w:val="00204176"/>
    <w:rsid w:val="002132F4"/>
    <w:rsid w:val="00214DBD"/>
    <w:rsid w:val="00217649"/>
    <w:rsid w:val="0022066B"/>
    <w:rsid w:val="002226E8"/>
    <w:rsid w:val="00232135"/>
    <w:rsid w:val="00234A06"/>
    <w:rsid w:val="00235B0A"/>
    <w:rsid w:val="002439CF"/>
    <w:rsid w:val="0024596E"/>
    <w:rsid w:val="002542E5"/>
    <w:rsid w:val="00266166"/>
    <w:rsid w:val="00280AF5"/>
    <w:rsid w:val="002875A7"/>
    <w:rsid w:val="0029689D"/>
    <w:rsid w:val="002B3037"/>
    <w:rsid w:val="002B7454"/>
    <w:rsid w:val="002D2F03"/>
    <w:rsid w:val="002E78AE"/>
    <w:rsid w:val="002F11A5"/>
    <w:rsid w:val="002F2451"/>
    <w:rsid w:val="002F2A55"/>
    <w:rsid w:val="003052C4"/>
    <w:rsid w:val="003059A6"/>
    <w:rsid w:val="003062E5"/>
    <w:rsid w:val="00306CA8"/>
    <w:rsid w:val="00311FB7"/>
    <w:rsid w:val="0031484C"/>
    <w:rsid w:val="00316764"/>
    <w:rsid w:val="003201FA"/>
    <w:rsid w:val="00323925"/>
    <w:rsid w:val="0032416D"/>
    <w:rsid w:val="00332D82"/>
    <w:rsid w:val="0034369C"/>
    <w:rsid w:val="00344E95"/>
    <w:rsid w:val="003473A9"/>
    <w:rsid w:val="003500BE"/>
    <w:rsid w:val="00351A3A"/>
    <w:rsid w:val="00352DFC"/>
    <w:rsid w:val="00361314"/>
    <w:rsid w:val="00364692"/>
    <w:rsid w:val="00366741"/>
    <w:rsid w:val="00373E58"/>
    <w:rsid w:val="003740B4"/>
    <w:rsid w:val="003761C6"/>
    <w:rsid w:val="003837F3"/>
    <w:rsid w:val="00383BE6"/>
    <w:rsid w:val="00384310"/>
    <w:rsid w:val="003B328F"/>
    <w:rsid w:val="003C25E6"/>
    <w:rsid w:val="003C4532"/>
    <w:rsid w:val="003D399B"/>
    <w:rsid w:val="003D6B59"/>
    <w:rsid w:val="003E0A77"/>
    <w:rsid w:val="003E204E"/>
    <w:rsid w:val="003E3077"/>
    <w:rsid w:val="003E6904"/>
    <w:rsid w:val="003F4D6C"/>
    <w:rsid w:val="003F7CEC"/>
    <w:rsid w:val="00400B3D"/>
    <w:rsid w:val="00405350"/>
    <w:rsid w:val="00405FE9"/>
    <w:rsid w:val="00420243"/>
    <w:rsid w:val="004257D8"/>
    <w:rsid w:val="004318C4"/>
    <w:rsid w:val="004333F6"/>
    <w:rsid w:val="00435757"/>
    <w:rsid w:val="00436C09"/>
    <w:rsid w:val="00453535"/>
    <w:rsid w:val="0046371C"/>
    <w:rsid w:val="0046624A"/>
    <w:rsid w:val="00475635"/>
    <w:rsid w:val="004779F6"/>
    <w:rsid w:val="00480BC6"/>
    <w:rsid w:val="00482266"/>
    <w:rsid w:val="004853B9"/>
    <w:rsid w:val="00490087"/>
    <w:rsid w:val="00493F2F"/>
    <w:rsid w:val="00495751"/>
    <w:rsid w:val="00497750"/>
    <w:rsid w:val="004A6829"/>
    <w:rsid w:val="004B5C25"/>
    <w:rsid w:val="004C7C41"/>
    <w:rsid w:val="004D4DB9"/>
    <w:rsid w:val="004E1219"/>
    <w:rsid w:val="004E1B23"/>
    <w:rsid w:val="004E3FE1"/>
    <w:rsid w:val="004E5411"/>
    <w:rsid w:val="004E70B3"/>
    <w:rsid w:val="004F2AD2"/>
    <w:rsid w:val="004F2CDF"/>
    <w:rsid w:val="004F665A"/>
    <w:rsid w:val="005028AE"/>
    <w:rsid w:val="005101DF"/>
    <w:rsid w:val="00520B3C"/>
    <w:rsid w:val="005253C9"/>
    <w:rsid w:val="00541848"/>
    <w:rsid w:val="0054466F"/>
    <w:rsid w:val="00547958"/>
    <w:rsid w:val="00553E18"/>
    <w:rsid w:val="005571BF"/>
    <w:rsid w:val="00557BD9"/>
    <w:rsid w:val="0056648E"/>
    <w:rsid w:val="00573CA8"/>
    <w:rsid w:val="0057651F"/>
    <w:rsid w:val="005865FD"/>
    <w:rsid w:val="005905F7"/>
    <w:rsid w:val="0059683F"/>
    <w:rsid w:val="005A0F41"/>
    <w:rsid w:val="005B4326"/>
    <w:rsid w:val="005B70FB"/>
    <w:rsid w:val="005B7B44"/>
    <w:rsid w:val="005C581E"/>
    <w:rsid w:val="005C72B6"/>
    <w:rsid w:val="005D3B97"/>
    <w:rsid w:val="005D54C1"/>
    <w:rsid w:val="005D5CF2"/>
    <w:rsid w:val="005D6805"/>
    <w:rsid w:val="005D7163"/>
    <w:rsid w:val="005E70F7"/>
    <w:rsid w:val="005F4EAA"/>
    <w:rsid w:val="00601BEB"/>
    <w:rsid w:val="006020C4"/>
    <w:rsid w:val="006069BF"/>
    <w:rsid w:val="006178FA"/>
    <w:rsid w:val="00622CC7"/>
    <w:rsid w:val="00627DBA"/>
    <w:rsid w:val="006316A8"/>
    <w:rsid w:val="0063788F"/>
    <w:rsid w:val="00646132"/>
    <w:rsid w:val="00655833"/>
    <w:rsid w:val="006658C7"/>
    <w:rsid w:val="00670146"/>
    <w:rsid w:val="00672651"/>
    <w:rsid w:val="006777ED"/>
    <w:rsid w:val="00681050"/>
    <w:rsid w:val="00681272"/>
    <w:rsid w:val="00683445"/>
    <w:rsid w:val="0069193A"/>
    <w:rsid w:val="0069408E"/>
    <w:rsid w:val="006A0547"/>
    <w:rsid w:val="006B56C8"/>
    <w:rsid w:val="006B5B10"/>
    <w:rsid w:val="006C16BF"/>
    <w:rsid w:val="006E7AEB"/>
    <w:rsid w:val="006F0A9B"/>
    <w:rsid w:val="006F22BA"/>
    <w:rsid w:val="006F49BF"/>
    <w:rsid w:val="006F574D"/>
    <w:rsid w:val="007020D9"/>
    <w:rsid w:val="007021ED"/>
    <w:rsid w:val="0071320B"/>
    <w:rsid w:val="0071461B"/>
    <w:rsid w:val="007154DB"/>
    <w:rsid w:val="00724D3A"/>
    <w:rsid w:val="00725FE9"/>
    <w:rsid w:val="00726CA5"/>
    <w:rsid w:val="00737D63"/>
    <w:rsid w:val="00742C73"/>
    <w:rsid w:val="007501CA"/>
    <w:rsid w:val="007533BB"/>
    <w:rsid w:val="007605CA"/>
    <w:rsid w:val="00760C2F"/>
    <w:rsid w:val="00764A3B"/>
    <w:rsid w:val="00764C93"/>
    <w:rsid w:val="00770E8B"/>
    <w:rsid w:val="00776FE6"/>
    <w:rsid w:val="00785997"/>
    <w:rsid w:val="0078698F"/>
    <w:rsid w:val="00787714"/>
    <w:rsid w:val="00790114"/>
    <w:rsid w:val="00795DD6"/>
    <w:rsid w:val="007A129F"/>
    <w:rsid w:val="007A601A"/>
    <w:rsid w:val="007B3F0D"/>
    <w:rsid w:val="007B5271"/>
    <w:rsid w:val="007B59BF"/>
    <w:rsid w:val="007C1BD6"/>
    <w:rsid w:val="007D481C"/>
    <w:rsid w:val="007E5945"/>
    <w:rsid w:val="007F4DD7"/>
    <w:rsid w:val="00803FFF"/>
    <w:rsid w:val="00812FBD"/>
    <w:rsid w:val="00817E3C"/>
    <w:rsid w:val="00823142"/>
    <w:rsid w:val="00825814"/>
    <w:rsid w:val="00827CA4"/>
    <w:rsid w:val="00827D75"/>
    <w:rsid w:val="008467B4"/>
    <w:rsid w:val="00851D2D"/>
    <w:rsid w:val="0086006D"/>
    <w:rsid w:val="008606C1"/>
    <w:rsid w:val="00871BF4"/>
    <w:rsid w:val="00874733"/>
    <w:rsid w:val="00891165"/>
    <w:rsid w:val="00897144"/>
    <w:rsid w:val="00897EDA"/>
    <w:rsid w:val="008A52CE"/>
    <w:rsid w:val="008B1705"/>
    <w:rsid w:val="008B1FF7"/>
    <w:rsid w:val="008B7311"/>
    <w:rsid w:val="008C3299"/>
    <w:rsid w:val="008D1111"/>
    <w:rsid w:val="008D597A"/>
    <w:rsid w:val="008E438C"/>
    <w:rsid w:val="008E5886"/>
    <w:rsid w:val="008F36FA"/>
    <w:rsid w:val="00900C9F"/>
    <w:rsid w:val="009046B2"/>
    <w:rsid w:val="00905BB1"/>
    <w:rsid w:val="00906570"/>
    <w:rsid w:val="009072D4"/>
    <w:rsid w:val="00915FFB"/>
    <w:rsid w:val="00920303"/>
    <w:rsid w:val="00932D28"/>
    <w:rsid w:val="009330EF"/>
    <w:rsid w:val="00933FD7"/>
    <w:rsid w:val="00936460"/>
    <w:rsid w:val="00940315"/>
    <w:rsid w:val="009417AA"/>
    <w:rsid w:val="00942973"/>
    <w:rsid w:val="009446DB"/>
    <w:rsid w:val="00944AAF"/>
    <w:rsid w:val="00952CCA"/>
    <w:rsid w:val="0095472E"/>
    <w:rsid w:val="009567AC"/>
    <w:rsid w:val="009617EA"/>
    <w:rsid w:val="00963EAA"/>
    <w:rsid w:val="00971A49"/>
    <w:rsid w:val="00972EE9"/>
    <w:rsid w:val="0097401E"/>
    <w:rsid w:val="009776D1"/>
    <w:rsid w:val="00977724"/>
    <w:rsid w:val="00981961"/>
    <w:rsid w:val="009A449D"/>
    <w:rsid w:val="009B10B3"/>
    <w:rsid w:val="009B62C5"/>
    <w:rsid w:val="009C4987"/>
    <w:rsid w:val="009D7559"/>
    <w:rsid w:val="009E0DED"/>
    <w:rsid w:val="009E3263"/>
    <w:rsid w:val="009E71E5"/>
    <w:rsid w:val="009E7AC5"/>
    <w:rsid w:val="009F6B32"/>
    <w:rsid w:val="00A00303"/>
    <w:rsid w:val="00A02EDD"/>
    <w:rsid w:val="00A14217"/>
    <w:rsid w:val="00A1444A"/>
    <w:rsid w:val="00A14F2E"/>
    <w:rsid w:val="00A152F3"/>
    <w:rsid w:val="00A15364"/>
    <w:rsid w:val="00A22837"/>
    <w:rsid w:val="00A322C6"/>
    <w:rsid w:val="00A34398"/>
    <w:rsid w:val="00A41F14"/>
    <w:rsid w:val="00A424DE"/>
    <w:rsid w:val="00A42EDD"/>
    <w:rsid w:val="00A65E73"/>
    <w:rsid w:val="00A71CA6"/>
    <w:rsid w:val="00A761A1"/>
    <w:rsid w:val="00A76F1A"/>
    <w:rsid w:val="00A805B3"/>
    <w:rsid w:val="00A81FC9"/>
    <w:rsid w:val="00A90BAC"/>
    <w:rsid w:val="00A91B20"/>
    <w:rsid w:val="00A93C25"/>
    <w:rsid w:val="00A94AC2"/>
    <w:rsid w:val="00A95939"/>
    <w:rsid w:val="00A963E0"/>
    <w:rsid w:val="00AC1263"/>
    <w:rsid w:val="00AC6653"/>
    <w:rsid w:val="00AE071C"/>
    <w:rsid w:val="00B001E4"/>
    <w:rsid w:val="00B10613"/>
    <w:rsid w:val="00B13390"/>
    <w:rsid w:val="00B147F4"/>
    <w:rsid w:val="00B64878"/>
    <w:rsid w:val="00B65AF8"/>
    <w:rsid w:val="00B6627B"/>
    <w:rsid w:val="00B763BE"/>
    <w:rsid w:val="00B82831"/>
    <w:rsid w:val="00B902BA"/>
    <w:rsid w:val="00B9462C"/>
    <w:rsid w:val="00BA2D45"/>
    <w:rsid w:val="00BA7F31"/>
    <w:rsid w:val="00BB1929"/>
    <w:rsid w:val="00BB7FE2"/>
    <w:rsid w:val="00BC140F"/>
    <w:rsid w:val="00BC6BA4"/>
    <w:rsid w:val="00BD23A1"/>
    <w:rsid w:val="00BD7ECE"/>
    <w:rsid w:val="00BE4A7F"/>
    <w:rsid w:val="00BE6011"/>
    <w:rsid w:val="00BF2BCE"/>
    <w:rsid w:val="00BF54DE"/>
    <w:rsid w:val="00BF6BDC"/>
    <w:rsid w:val="00C006A3"/>
    <w:rsid w:val="00C00923"/>
    <w:rsid w:val="00C151CC"/>
    <w:rsid w:val="00C2334C"/>
    <w:rsid w:val="00C236A9"/>
    <w:rsid w:val="00C26847"/>
    <w:rsid w:val="00C33ECF"/>
    <w:rsid w:val="00C4382C"/>
    <w:rsid w:val="00C475E9"/>
    <w:rsid w:val="00C61EB1"/>
    <w:rsid w:val="00C65D11"/>
    <w:rsid w:val="00C82EF8"/>
    <w:rsid w:val="00C86867"/>
    <w:rsid w:val="00CA0381"/>
    <w:rsid w:val="00CA064B"/>
    <w:rsid w:val="00CA3CF1"/>
    <w:rsid w:val="00CB4635"/>
    <w:rsid w:val="00CC3A3B"/>
    <w:rsid w:val="00CC6463"/>
    <w:rsid w:val="00CD4CB2"/>
    <w:rsid w:val="00CE36CA"/>
    <w:rsid w:val="00CE4F0B"/>
    <w:rsid w:val="00CE6CCC"/>
    <w:rsid w:val="00CE789C"/>
    <w:rsid w:val="00CF5A7C"/>
    <w:rsid w:val="00CF70EA"/>
    <w:rsid w:val="00D0132D"/>
    <w:rsid w:val="00D015FC"/>
    <w:rsid w:val="00D023B6"/>
    <w:rsid w:val="00D032E3"/>
    <w:rsid w:val="00D07B7C"/>
    <w:rsid w:val="00D133DF"/>
    <w:rsid w:val="00D23387"/>
    <w:rsid w:val="00D2458C"/>
    <w:rsid w:val="00D26D06"/>
    <w:rsid w:val="00D3545F"/>
    <w:rsid w:val="00D36AEA"/>
    <w:rsid w:val="00D54FC6"/>
    <w:rsid w:val="00D65C37"/>
    <w:rsid w:val="00D72915"/>
    <w:rsid w:val="00D93A0A"/>
    <w:rsid w:val="00DA69FF"/>
    <w:rsid w:val="00DC05B8"/>
    <w:rsid w:val="00DC156A"/>
    <w:rsid w:val="00DC16B3"/>
    <w:rsid w:val="00DC70C6"/>
    <w:rsid w:val="00DD67F1"/>
    <w:rsid w:val="00DD781A"/>
    <w:rsid w:val="00DE2EC3"/>
    <w:rsid w:val="00DF2B08"/>
    <w:rsid w:val="00E007E2"/>
    <w:rsid w:val="00E049ED"/>
    <w:rsid w:val="00E10AC0"/>
    <w:rsid w:val="00E22BC5"/>
    <w:rsid w:val="00E267CE"/>
    <w:rsid w:val="00E3133A"/>
    <w:rsid w:val="00E40841"/>
    <w:rsid w:val="00E4512A"/>
    <w:rsid w:val="00E46F9E"/>
    <w:rsid w:val="00E50E45"/>
    <w:rsid w:val="00E54C45"/>
    <w:rsid w:val="00E71DC6"/>
    <w:rsid w:val="00E76107"/>
    <w:rsid w:val="00E8096B"/>
    <w:rsid w:val="00E8141B"/>
    <w:rsid w:val="00E87C3B"/>
    <w:rsid w:val="00EA0C3B"/>
    <w:rsid w:val="00EA11D3"/>
    <w:rsid w:val="00EA3286"/>
    <w:rsid w:val="00EA5FAC"/>
    <w:rsid w:val="00EB1793"/>
    <w:rsid w:val="00EB2287"/>
    <w:rsid w:val="00EB2646"/>
    <w:rsid w:val="00EB2789"/>
    <w:rsid w:val="00EC2C9E"/>
    <w:rsid w:val="00EC4418"/>
    <w:rsid w:val="00ED2B7C"/>
    <w:rsid w:val="00EE5D0C"/>
    <w:rsid w:val="00EF0DF7"/>
    <w:rsid w:val="00F01A0A"/>
    <w:rsid w:val="00F119EB"/>
    <w:rsid w:val="00F16F38"/>
    <w:rsid w:val="00F17591"/>
    <w:rsid w:val="00F2044D"/>
    <w:rsid w:val="00F267F4"/>
    <w:rsid w:val="00F27D56"/>
    <w:rsid w:val="00F301FB"/>
    <w:rsid w:val="00F35881"/>
    <w:rsid w:val="00F41AE4"/>
    <w:rsid w:val="00F46E62"/>
    <w:rsid w:val="00F46F73"/>
    <w:rsid w:val="00F50E72"/>
    <w:rsid w:val="00F53538"/>
    <w:rsid w:val="00F53AA0"/>
    <w:rsid w:val="00F54C0F"/>
    <w:rsid w:val="00F56188"/>
    <w:rsid w:val="00F57845"/>
    <w:rsid w:val="00F649F6"/>
    <w:rsid w:val="00F92C34"/>
    <w:rsid w:val="00FC0DB6"/>
    <w:rsid w:val="00FC30D4"/>
    <w:rsid w:val="00FC3C7F"/>
    <w:rsid w:val="00FD47BD"/>
    <w:rsid w:val="00FE0754"/>
    <w:rsid w:val="00FE78BD"/>
    <w:rsid w:val="00FF3F2B"/>
    <w:rsid w:val="00FF44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3A259"/>
  <w15:chartTrackingRefBased/>
  <w15:docId w15:val="{3029AD3F-E586-4809-A482-757050D1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C7"/>
    <w:pPr>
      <w:spacing w:line="259" w:lineRule="auto"/>
    </w:pPr>
    <w:rPr>
      <w:rFonts w:ascii="Sakkal Majalla" w:hAnsi="Sakkal Majalla"/>
      <w:kern w:val="0"/>
      <w:sz w:val="28"/>
      <w:szCs w:val="22"/>
      <w14:ligatures w14:val="none"/>
    </w:rPr>
  </w:style>
  <w:style w:type="paragraph" w:styleId="Heading1">
    <w:name w:val="heading 1"/>
    <w:basedOn w:val="Normal"/>
    <w:next w:val="Normal"/>
    <w:link w:val="Heading1Char"/>
    <w:uiPriority w:val="9"/>
    <w:qFormat/>
    <w:rsid w:val="00F54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4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C0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54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4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C0F"/>
    <w:rPr>
      <w:rFonts w:eastAsiaTheme="majorEastAsia" w:cstheme="majorBidi"/>
      <w:color w:val="272727" w:themeColor="text1" w:themeTint="D8"/>
    </w:rPr>
  </w:style>
  <w:style w:type="paragraph" w:styleId="Title">
    <w:name w:val="Title"/>
    <w:basedOn w:val="Normal"/>
    <w:next w:val="Normal"/>
    <w:link w:val="TitleChar"/>
    <w:uiPriority w:val="10"/>
    <w:qFormat/>
    <w:rsid w:val="00F54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C0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54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C0F"/>
    <w:pPr>
      <w:spacing w:before="160"/>
      <w:jc w:val="center"/>
    </w:pPr>
    <w:rPr>
      <w:i/>
      <w:iCs/>
      <w:color w:val="404040" w:themeColor="text1" w:themeTint="BF"/>
    </w:rPr>
  </w:style>
  <w:style w:type="character" w:customStyle="1" w:styleId="QuoteChar">
    <w:name w:val="Quote Char"/>
    <w:basedOn w:val="DefaultParagraphFont"/>
    <w:link w:val="Quote"/>
    <w:uiPriority w:val="29"/>
    <w:rsid w:val="00F54C0F"/>
    <w:rPr>
      <w:i/>
      <w:iCs/>
      <w:color w:val="404040" w:themeColor="text1" w:themeTint="BF"/>
    </w:rPr>
  </w:style>
  <w:style w:type="paragraph" w:styleId="ListParagraph">
    <w:name w:val="List Paragraph"/>
    <w:aliases w:val="عنوان رئيسي,سرد الفقراتCxSpLast"/>
    <w:basedOn w:val="Normal"/>
    <w:link w:val="ListParagraphChar"/>
    <w:qFormat/>
    <w:rsid w:val="00F54C0F"/>
    <w:pPr>
      <w:ind w:left="720"/>
      <w:contextualSpacing/>
    </w:pPr>
  </w:style>
  <w:style w:type="character" w:styleId="IntenseEmphasis">
    <w:name w:val="Intense Emphasis"/>
    <w:basedOn w:val="DefaultParagraphFont"/>
    <w:uiPriority w:val="21"/>
    <w:qFormat/>
    <w:rsid w:val="00F54C0F"/>
    <w:rPr>
      <w:i/>
      <w:iCs/>
      <w:color w:val="0F4761" w:themeColor="accent1" w:themeShade="BF"/>
    </w:rPr>
  </w:style>
  <w:style w:type="paragraph" w:styleId="IntenseQuote">
    <w:name w:val="Intense Quote"/>
    <w:basedOn w:val="Normal"/>
    <w:next w:val="Normal"/>
    <w:link w:val="IntenseQuoteChar"/>
    <w:uiPriority w:val="30"/>
    <w:qFormat/>
    <w:rsid w:val="00F5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C0F"/>
    <w:rPr>
      <w:i/>
      <w:iCs/>
      <w:color w:val="0F4761" w:themeColor="accent1" w:themeShade="BF"/>
    </w:rPr>
  </w:style>
  <w:style w:type="character" w:styleId="IntenseReference">
    <w:name w:val="Intense Reference"/>
    <w:basedOn w:val="DefaultParagraphFont"/>
    <w:uiPriority w:val="32"/>
    <w:qFormat/>
    <w:rsid w:val="00F54C0F"/>
    <w:rPr>
      <w:b/>
      <w:bCs/>
      <w:smallCaps/>
      <w:color w:val="0F4761" w:themeColor="accent1" w:themeShade="BF"/>
      <w:spacing w:val="5"/>
    </w:rPr>
  </w:style>
  <w:style w:type="paragraph" w:styleId="Header">
    <w:name w:val="header"/>
    <w:basedOn w:val="Normal"/>
    <w:link w:val="HeaderChar"/>
    <w:uiPriority w:val="99"/>
    <w:unhideWhenUsed/>
    <w:rsid w:val="00E4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F9E"/>
  </w:style>
  <w:style w:type="paragraph" w:styleId="Footer">
    <w:name w:val="footer"/>
    <w:basedOn w:val="Normal"/>
    <w:link w:val="FooterChar"/>
    <w:uiPriority w:val="99"/>
    <w:unhideWhenUsed/>
    <w:qFormat/>
    <w:rsid w:val="00E46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F9E"/>
  </w:style>
  <w:style w:type="paragraph" w:styleId="NoSpacing">
    <w:name w:val="No Spacing"/>
    <w:uiPriority w:val="1"/>
    <w:qFormat/>
    <w:rsid w:val="009072D4"/>
    <w:pPr>
      <w:spacing w:after="0" w:line="240" w:lineRule="auto"/>
    </w:pPr>
    <w:rPr>
      <w:color w:val="0E2841" w:themeColor="text2"/>
      <w:kern w:val="0"/>
      <w:sz w:val="20"/>
      <w:szCs w:val="20"/>
      <w14:ligatures w14:val="none"/>
    </w:rPr>
  </w:style>
  <w:style w:type="table" w:styleId="TableGrid">
    <w:name w:val="Table Grid"/>
    <w:basedOn w:val="TableNormal"/>
    <w:uiPriority w:val="59"/>
    <w:rsid w:val="006020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C2F"/>
    <w:rPr>
      <w:b/>
      <w:bCs/>
    </w:rPr>
  </w:style>
  <w:style w:type="table" w:styleId="PlainTable1">
    <w:name w:val="Plain Table 1"/>
    <w:basedOn w:val="TableNormal"/>
    <w:uiPriority w:val="41"/>
    <w:rsid w:val="00760C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E267CE"/>
    <w:rPr>
      <w:color w:val="666666"/>
    </w:rPr>
  </w:style>
  <w:style w:type="character" w:customStyle="1" w:styleId="ListParagraphChar">
    <w:name w:val="List Paragraph Char"/>
    <w:aliases w:val="عنوان رئيسي Char,سرد الفقراتCxSpLast Char"/>
    <w:link w:val="ListParagraph"/>
    <w:uiPriority w:val="34"/>
    <w:locked/>
    <w:rsid w:val="00C236A9"/>
    <w:rPr>
      <w:rFonts w:ascii="Sakkal Majalla" w:hAnsi="Sakkal Majalla"/>
      <w:kern w:val="0"/>
      <w:sz w:val="28"/>
      <w:szCs w:val="22"/>
      <w14:ligatures w14:val="none"/>
    </w:rPr>
  </w:style>
  <w:style w:type="table" w:styleId="TableGridLight">
    <w:name w:val="Grid Table Light"/>
    <w:basedOn w:val="TableNormal"/>
    <w:uiPriority w:val="40"/>
    <w:rsid w:val="00A71C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6F22BA"/>
    <w:pPr>
      <w:numPr>
        <w:numId w:val="16"/>
      </w:numPr>
    </w:pPr>
  </w:style>
  <w:style w:type="paragraph" w:styleId="HTMLPreformatted">
    <w:name w:val="HTML Preformatted"/>
    <w:basedOn w:val="Normal"/>
    <w:link w:val="HTMLPreformattedChar"/>
    <w:uiPriority w:val="99"/>
    <w:unhideWhenUsed/>
    <w:rsid w:val="00702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021ED"/>
    <w:rPr>
      <w:rFonts w:ascii="Courier New" w:eastAsia="Times New Roman" w:hAnsi="Courier New" w:cs="Courier New"/>
      <w:kern w:val="0"/>
      <w:sz w:val="20"/>
      <w:szCs w:val="20"/>
      <w14:ligatures w14:val="none"/>
    </w:rPr>
  </w:style>
  <w:style w:type="paragraph" w:customStyle="1" w:styleId="Default">
    <w:name w:val="Default"/>
    <w:rsid w:val="00FC30D4"/>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435757"/>
    <w:rPr>
      <w:color w:val="467886" w:themeColor="hyperlink"/>
      <w:u w:val="single"/>
    </w:rPr>
  </w:style>
  <w:style w:type="character" w:styleId="UnresolvedMention">
    <w:name w:val="Unresolved Mention"/>
    <w:basedOn w:val="DefaultParagraphFont"/>
    <w:uiPriority w:val="99"/>
    <w:semiHidden/>
    <w:unhideWhenUsed/>
    <w:rsid w:val="00435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670">
      <w:bodyDiv w:val="1"/>
      <w:marLeft w:val="0"/>
      <w:marRight w:val="0"/>
      <w:marTop w:val="0"/>
      <w:marBottom w:val="0"/>
      <w:divBdr>
        <w:top w:val="none" w:sz="0" w:space="0" w:color="auto"/>
        <w:left w:val="none" w:sz="0" w:space="0" w:color="auto"/>
        <w:bottom w:val="none" w:sz="0" w:space="0" w:color="auto"/>
        <w:right w:val="none" w:sz="0" w:space="0" w:color="auto"/>
      </w:divBdr>
    </w:div>
    <w:div w:id="21149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teams.microsoft.com/l/channel/19%3A649cd55272684acba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CD1DA539D436DAC81C9AFD16CAFED"/>
        <w:category>
          <w:name w:val="General"/>
          <w:gallery w:val="placeholder"/>
        </w:category>
        <w:types>
          <w:type w:val="bbPlcHdr"/>
        </w:types>
        <w:behaviors>
          <w:behavior w:val="content"/>
        </w:behaviors>
        <w:guid w:val="{13BA04DF-2B54-4281-BA16-CE626B1C24ED}"/>
      </w:docPartPr>
      <w:docPartBody>
        <w:p w:rsidR="00093E56" w:rsidRDefault="00907F77" w:rsidP="00907F77">
          <w:pPr>
            <w:pStyle w:val="55DCD1DA539D436DAC81C9AFD16CAFED"/>
          </w:pPr>
          <w:r w:rsidRPr="009C08F0">
            <w:rPr>
              <w:rStyle w:val="PlaceholderText"/>
            </w:rPr>
            <w:t>Choose an item.</w:t>
          </w:r>
        </w:p>
      </w:docPartBody>
    </w:docPart>
    <w:docPart>
      <w:docPartPr>
        <w:name w:val="DDC4C662E8D046EE949F53589DA29181"/>
        <w:category>
          <w:name w:val="General"/>
          <w:gallery w:val="placeholder"/>
        </w:category>
        <w:types>
          <w:type w:val="bbPlcHdr"/>
        </w:types>
        <w:behaviors>
          <w:behavior w:val="content"/>
        </w:behaviors>
        <w:guid w:val="{BBCCCDD4-EF32-456B-8AF1-DC0969664015}"/>
      </w:docPartPr>
      <w:docPartBody>
        <w:p w:rsidR="00093E56" w:rsidRDefault="00907F77" w:rsidP="00907F77">
          <w:pPr>
            <w:pStyle w:val="DDC4C662E8D046EE949F53589DA29181"/>
          </w:pPr>
          <w:r w:rsidRPr="009C08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Aptos Display">
    <w:charset w:val="00"/>
    <w:family w:val="swiss"/>
    <w:pitch w:val="variable"/>
    <w:sig w:usb0="20000287" w:usb1="00000003" w:usb2="00000000" w:usb3="00000000" w:csb0="0000019F" w:csb1="00000000"/>
  </w:font>
  <w:font w:name="ar_kifk_photoshop">
    <w:altName w:val="Arial"/>
    <w:charset w:val="00"/>
    <w:family w:val="auto"/>
    <w:pitch w:val="variable"/>
    <w:sig w:usb0="8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2C"/>
    <w:rsid w:val="0007576A"/>
    <w:rsid w:val="00093E56"/>
    <w:rsid w:val="000970BE"/>
    <w:rsid w:val="000F78AD"/>
    <w:rsid w:val="00156635"/>
    <w:rsid w:val="00170BB6"/>
    <w:rsid w:val="001C105A"/>
    <w:rsid w:val="001E14DE"/>
    <w:rsid w:val="00264917"/>
    <w:rsid w:val="002A0D89"/>
    <w:rsid w:val="002A6B68"/>
    <w:rsid w:val="002B357C"/>
    <w:rsid w:val="003062E5"/>
    <w:rsid w:val="00316497"/>
    <w:rsid w:val="00316764"/>
    <w:rsid w:val="0034032C"/>
    <w:rsid w:val="003C1781"/>
    <w:rsid w:val="00405350"/>
    <w:rsid w:val="00407922"/>
    <w:rsid w:val="004333F6"/>
    <w:rsid w:val="00446F00"/>
    <w:rsid w:val="004543A7"/>
    <w:rsid w:val="004853B9"/>
    <w:rsid w:val="004E70B3"/>
    <w:rsid w:val="00520B3C"/>
    <w:rsid w:val="005905F7"/>
    <w:rsid w:val="006316A8"/>
    <w:rsid w:val="00646CB7"/>
    <w:rsid w:val="00647835"/>
    <w:rsid w:val="00696297"/>
    <w:rsid w:val="006969BC"/>
    <w:rsid w:val="006E5BC0"/>
    <w:rsid w:val="007020D9"/>
    <w:rsid w:val="00750799"/>
    <w:rsid w:val="00751981"/>
    <w:rsid w:val="00781AD1"/>
    <w:rsid w:val="007A129F"/>
    <w:rsid w:val="007B0368"/>
    <w:rsid w:val="007B5271"/>
    <w:rsid w:val="00805BCA"/>
    <w:rsid w:val="008415A9"/>
    <w:rsid w:val="008B2F13"/>
    <w:rsid w:val="008D6E6A"/>
    <w:rsid w:val="00907F77"/>
    <w:rsid w:val="00943698"/>
    <w:rsid w:val="0096652F"/>
    <w:rsid w:val="00977724"/>
    <w:rsid w:val="009E28FA"/>
    <w:rsid w:val="00A152F3"/>
    <w:rsid w:val="00A2732C"/>
    <w:rsid w:val="00AD5655"/>
    <w:rsid w:val="00B147F4"/>
    <w:rsid w:val="00B82831"/>
    <w:rsid w:val="00BE6011"/>
    <w:rsid w:val="00BF2BCE"/>
    <w:rsid w:val="00BF6BDC"/>
    <w:rsid w:val="00C265A2"/>
    <w:rsid w:val="00C411BB"/>
    <w:rsid w:val="00CB15F1"/>
    <w:rsid w:val="00CC635D"/>
    <w:rsid w:val="00D23387"/>
    <w:rsid w:val="00DE60C6"/>
    <w:rsid w:val="00E717E6"/>
    <w:rsid w:val="00E76107"/>
    <w:rsid w:val="00E91CE0"/>
    <w:rsid w:val="00EB2646"/>
    <w:rsid w:val="00EC4418"/>
    <w:rsid w:val="00EF55F0"/>
    <w:rsid w:val="00F41AE4"/>
    <w:rsid w:val="00F823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F77"/>
    <w:rPr>
      <w:color w:val="666666"/>
    </w:rPr>
  </w:style>
  <w:style w:type="paragraph" w:customStyle="1" w:styleId="55DCD1DA539D436DAC81C9AFD16CAFED">
    <w:name w:val="55DCD1DA539D436DAC81C9AFD16CAFED"/>
    <w:rsid w:val="00907F77"/>
  </w:style>
  <w:style w:type="paragraph" w:customStyle="1" w:styleId="DDC4C662E8D046EE949F53589DA29181">
    <w:name w:val="DDC4C662E8D046EE949F53589DA29181"/>
    <w:rsid w:val="00907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1367</Words>
  <Characters>8701</Characters>
  <Application>Microsoft Office Word</Application>
  <DocSecurity>0</DocSecurity>
  <Lines>725</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asmaa hamdy</cp:lastModifiedBy>
  <cp:revision>209</cp:revision>
  <cp:lastPrinted>2025-06-30T12:17:00Z</cp:lastPrinted>
  <dcterms:created xsi:type="dcterms:W3CDTF">2025-06-30T13:22:00Z</dcterms:created>
  <dcterms:modified xsi:type="dcterms:W3CDTF">2025-10-26T15:48:00Z</dcterms:modified>
</cp:coreProperties>
</file>